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7B" w:rsidRDefault="009F1A70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 w:hint="eastAsia"/>
          <w:sz w:val="32"/>
          <w:szCs w:val="32"/>
          <w:lang w:val="pt-BR"/>
        </w:rPr>
        <w:t>A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>larga</w:t>
      </w:r>
      <w:r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o caminho de desenvolvimento </w:t>
      </w:r>
      <w:r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6437B" w:rsidRPr="0086437B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412E25">
        <w:rPr>
          <w:rFonts w:ascii="Times New Roman" w:hAnsi="Times New Roman" w:cs="Times New Roman" w:hint="eastAsia"/>
          <w:sz w:val="32"/>
          <w:szCs w:val="32"/>
          <w:lang w:val="pt-BR"/>
        </w:rPr>
        <w:t>prosperidade c</w:t>
      </w:r>
      <w:r>
        <w:rPr>
          <w:rFonts w:ascii="Times New Roman" w:hAnsi="Times New Roman" w:cs="Times New Roman" w:hint="eastAsia"/>
          <w:sz w:val="32"/>
          <w:szCs w:val="32"/>
          <w:lang w:val="pt-BR"/>
        </w:rPr>
        <w:t>omu</w:t>
      </w:r>
      <w:r>
        <w:rPr>
          <w:rFonts w:ascii="Times New Roman" w:hAnsi="Times New Roman" w:cs="Times New Roman"/>
          <w:sz w:val="32"/>
          <w:szCs w:val="32"/>
          <w:lang w:val="pt-BR"/>
        </w:rPr>
        <w:t>ns</w:t>
      </w:r>
      <w:r w:rsidR="003874EC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86437B" w:rsidRPr="0086437B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Macau e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86437B" w:rsidRPr="0086437B">
        <w:rPr>
          <w:rFonts w:ascii="Times New Roman" w:hAnsi="Times New Roman" w:cs="Times New Roman" w:hint="eastAsia"/>
          <w:sz w:val="32"/>
          <w:szCs w:val="32"/>
          <w:lang w:val="pt-BR"/>
        </w:rPr>
        <w:t>o Interior da P</w:t>
      </w:r>
      <w:r w:rsidR="0086437B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86437B" w:rsidRPr="0086437B">
        <w:rPr>
          <w:rFonts w:ascii="Times New Roman" w:hAnsi="Times New Roman" w:cs="Times New Roman" w:hint="eastAsia"/>
          <w:sz w:val="32"/>
          <w:szCs w:val="32"/>
          <w:lang w:val="pt-BR"/>
        </w:rPr>
        <w:t>tria</w:t>
      </w:r>
    </w:p>
    <w:p w:rsidR="00570659" w:rsidRDefault="00570659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:rsidR="0086437B" w:rsidRDefault="0086437B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O discurso</w:t>
      </w:r>
      <w:r w:rsidRPr="0086437B">
        <w:rPr>
          <w:rFonts w:ascii="Times New Roman" w:hAnsi="Times New Roman" w:cs="Times New Roman"/>
          <w:sz w:val="32"/>
          <w:szCs w:val="32"/>
          <w:lang w:val="pt-BR"/>
        </w:rPr>
        <w:t xml:space="preserve"> na recepção de Ano Novo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Chinês de 2019 do Gabinete de Ligação do Governo Popular Central na Região Administrativa Especial de Macau</w:t>
      </w:r>
    </w:p>
    <w:p w:rsidR="0086437B" w:rsidRDefault="0086437B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:rsidR="0086437B" w:rsidRDefault="0086437B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28 de Janeiro de 2019</w:t>
      </w:r>
    </w:p>
    <w:p w:rsidR="0086437B" w:rsidRDefault="0086437B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Fu Ziying</w:t>
      </w:r>
    </w:p>
    <w:p w:rsidR="0086437B" w:rsidRDefault="0086437B" w:rsidP="0086437B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:rsidR="0086437B" w:rsidRDefault="0086437B" w:rsidP="0086437B">
      <w:pPr>
        <w:jc w:val="left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Exmo. Chefe do Ex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e</w:t>
      </w:r>
      <w:r>
        <w:rPr>
          <w:rFonts w:ascii="Times New Roman" w:hAnsi="Times New Roman" w:cs="Times New Roman"/>
          <w:sz w:val="32"/>
          <w:szCs w:val="32"/>
          <w:lang w:val="pt-BR"/>
        </w:rPr>
        <w:t>cutivo</w:t>
      </w:r>
      <w:r w:rsidR="00792F5D">
        <w:rPr>
          <w:rFonts w:ascii="Times New Roman" w:hAnsi="Times New Roman" w:cs="Times New Roman"/>
          <w:sz w:val="32"/>
          <w:szCs w:val="32"/>
          <w:lang w:val="pt-BR"/>
        </w:rPr>
        <w:t>, D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r. </w:t>
      </w:r>
      <w:r w:rsidR="00792F5D">
        <w:rPr>
          <w:rFonts w:ascii="Times New Roman" w:hAnsi="Times New Roman" w:cs="Times New Roman"/>
          <w:sz w:val="32"/>
          <w:szCs w:val="32"/>
          <w:lang w:val="pt-BR"/>
        </w:rPr>
        <w:t xml:space="preserve">Fernando </w:t>
      </w:r>
      <w:r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792F5D">
        <w:rPr>
          <w:rFonts w:ascii="Times New Roman" w:hAnsi="Times New Roman" w:cs="Times New Roman"/>
          <w:sz w:val="32"/>
          <w:szCs w:val="32"/>
          <w:lang w:val="pt-BR"/>
        </w:rPr>
        <w:t>hui Sa</w:t>
      </w:r>
      <w:r>
        <w:rPr>
          <w:rFonts w:ascii="Times New Roman" w:hAnsi="Times New Roman" w:cs="Times New Roman"/>
          <w:sz w:val="32"/>
          <w:szCs w:val="32"/>
          <w:lang w:val="pt-BR"/>
        </w:rPr>
        <w:t>i On,</w:t>
      </w:r>
    </w:p>
    <w:p w:rsidR="00792F5D" w:rsidRDefault="00D6091F" w:rsidP="00792F5D">
      <w:pPr>
        <w:jc w:val="left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792F5D" w:rsidRPr="00792F5D">
        <w:rPr>
          <w:rFonts w:ascii="Times New Roman" w:hAnsi="Times New Roman" w:cs="Times New Roman"/>
          <w:sz w:val="32"/>
          <w:szCs w:val="32"/>
          <w:lang w:val="pt-BR"/>
        </w:rPr>
        <w:t>istintos convidados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e </w:t>
      </w:r>
      <w:r w:rsidR="00792F5D">
        <w:rPr>
          <w:rFonts w:ascii="Times New Roman" w:hAnsi="Times New Roman" w:cs="Times New Roman"/>
          <w:sz w:val="32"/>
          <w:szCs w:val="32"/>
          <w:lang w:val="pt-BR"/>
        </w:rPr>
        <w:t>amigos,</w:t>
      </w:r>
    </w:p>
    <w:p w:rsidR="00792F5D" w:rsidRDefault="00792F5D" w:rsidP="00792F5D">
      <w:pPr>
        <w:jc w:val="left"/>
        <w:rPr>
          <w:rFonts w:ascii="Times New Roman" w:hAnsi="Times New Roman" w:cs="Times New Roman"/>
          <w:sz w:val="32"/>
          <w:szCs w:val="32"/>
          <w:lang w:val="pt-BR"/>
        </w:rPr>
      </w:pPr>
    </w:p>
    <w:p w:rsidR="00B55E44" w:rsidRDefault="00535408" w:rsidP="005354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Estamos aqui 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com </w:t>
      </w:r>
      <w:r>
        <w:rPr>
          <w:rFonts w:ascii="Times New Roman" w:hAnsi="Times New Roman" w:cs="Times New Roman"/>
          <w:sz w:val="32"/>
          <w:szCs w:val="32"/>
          <w:lang w:val="pt-BR"/>
        </w:rPr>
        <w:t>amigos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 novos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veteranos </w:t>
      </w:r>
      <w:r>
        <w:rPr>
          <w:rFonts w:ascii="Times New Roman" w:hAnsi="Times New Roman" w:cs="Times New Roman"/>
          <w:sz w:val="32"/>
          <w:szCs w:val="32"/>
          <w:lang w:val="pt-BR"/>
        </w:rPr>
        <w:t>para celebrar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  <w:r w:rsidR="00792F5D" w:rsidRPr="00792F5D">
        <w:rPr>
          <w:rFonts w:ascii="Times New Roman" w:hAnsi="Times New Roman" w:cs="Times New Roman"/>
          <w:sz w:val="32"/>
          <w:szCs w:val="32"/>
          <w:lang w:val="pt-BR"/>
        </w:rPr>
        <w:t>Fes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>ta</w:t>
      </w:r>
      <w:r w:rsidR="00792F5D" w:rsidRPr="00792F5D">
        <w:rPr>
          <w:rFonts w:ascii="Times New Roman" w:hAnsi="Times New Roman" w:cs="Times New Roman"/>
          <w:sz w:val="32"/>
          <w:szCs w:val="32"/>
          <w:lang w:val="pt-BR"/>
        </w:rPr>
        <w:t xml:space="preserve"> da Primavera, </w:t>
      </w:r>
      <w:r w:rsidR="009F1A70">
        <w:rPr>
          <w:rFonts w:ascii="Times New Roman" w:hAnsi="Times New Roman" w:cs="Times New Roman"/>
          <w:sz w:val="32"/>
          <w:szCs w:val="32"/>
          <w:lang w:val="pt-BR"/>
        </w:rPr>
        <w:t>despedi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ndo </w:t>
      </w:r>
      <w:r w:rsidR="0057065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ano 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que 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>find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>ou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92F5D" w:rsidRPr="00792F5D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>braçando</w:t>
      </w:r>
      <w:r w:rsidR="00792F5D" w:rsidRPr="00792F5D">
        <w:rPr>
          <w:rFonts w:ascii="Times New Roman" w:hAnsi="Times New Roman" w:cs="Times New Roman"/>
          <w:sz w:val="32"/>
          <w:szCs w:val="32"/>
          <w:lang w:val="pt-BR"/>
        </w:rPr>
        <w:t xml:space="preserve"> ao novo</w:t>
      </w:r>
      <w:r w:rsidR="00F94712">
        <w:rPr>
          <w:rFonts w:ascii="Times New Roman" w:hAnsi="Times New Roman" w:cs="Times New Roman"/>
          <w:sz w:val="32"/>
          <w:szCs w:val="32"/>
          <w:lang w:val="pt-BR"/>
        </w:rPr>
        <w:t xml:space="preserve"> ano. </w:t>
      </w:r>
      <w:r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>m nome do Gabinete de Ligação do Governo Popular Central na R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>AEM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9F1A70">
        <w:rPr>
          <w:rFonts w:ascii="Times New Roman" w:hAnsi="Times New Roman" w:cs="Times New Roman"/>
          <w:sz w:val="32"/>
          <w:szCs w:val="32"/>
          <w:lang w:val="pt-BR"/>
        </w:rPr>
        <w:t>gostaria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>de formular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 xml:space="preserve"> os melhores votos </w:t>
      </w:r>
      <w:r w:rsidR="009F1A70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todos 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 xml:space="preserve">os </w:t>
      </w:r>
      <w:r w:rsidR="00FE0C9E" w:rsidRPr="00FE0C9E">
        <w:rPr>
          <w:rFonts w:ascii="Times New Roman" w:hAnsi="Times New Roman" w:cs="Times New Roman"/>
          <w:sz w:val="32"/>
          <w:szCs w:val="32"/>
          <w:lang w:val="pt-BR"/>
        </w:rPr>
        <w:t>ilustres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>convidado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>s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>, amigos e c</w:t>
      </w:r>
      <w:r w:rsidR="00B55E44" w:rsidRPr="00B55E44">
        <w:rPr>
          <w:rFonts w:ascii="Times New Roman" w:hAnsi="Times New Roman" w:cs="Times New Roman"/>
          <w:sz w:val="32"/>
          <w:szCs w:val="32"/>
          <w:lang w:val="pt-BR"/>
        </w:rPr>
        <w:t>ompatriotas de Macau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B55E44" w:rsidRPr="00B55E44">
        <w:rPr>
          <w:rFonts w:ascii="Times New Roman" w:hAnsi="Times New Roman" w:cs="Times New Roman"/>
          <w:sz w:val="32"/>
          <w:szCs w:val="32"/>
          <w:lang w:val="pt-BR"/>
        </w:rPr>
        <w:t>Desejo-lhe</w:t>
      </w:r>
      <w:r w:rsidR="00B55E44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B55E44" w:rsidRPr="00B55E44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o maior progresso 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 xml:space="preserve"> serviço e muita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B55E44" w:rsidRPr="00B55E44">
        <w:rPr>
          <w:rFonts w:ascii="Times New Roman" w:hAnsi="Times New Roman" w:cs="Times New Roman"/>
          <w:sz w:val="32"/>
          <w:szCs w:val="32"/>
          <w:lang w:val="pt-BR"/>
        </w:rPr>
        <w:t xml:space="preserve">felicidade </w:t>
      </w:r>
      <w:r w:rsidR="00FE0C9E">
        <w:rPr>
          <w:rFonts w:ascii="Times New Roman" w:hAnsi="Times New Roman" w:cs="Times New Roman"/>
          <w:sz w:val="32"/>
          <w:szCs w:val="32"/>
          <w:lang w:val="pt-BR"/>
        </w:rPr>
        <w:t>familiar</w:t>
      </w:r>
      <w:r w:rsidR="00B55E44" w:rsidRPr="00B55E44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792F5D" w:rsidRDefault="00792F5D" w:rsidP="00792F5D">
      <w:pPr>
        <w:jc w:val="left"/>
        <w:rPr>
          <w:rFonts w:ascii="Times New Roman" w:hAnsi="Times New Roman" w:cs="Times New Roman"/>
          <w:sz w:val="32"/>
          <w:szCs w:val="32"/>
          <w:lang w:val="pt-BR"/>
        </w:rPr>
      </w:pPr>
    </w:p>
    <w:p w:rsidR="008B733F" w:rsidRDefault="00B55E44" w:rsidP="003832C7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O ano passado de 2018</w:t>
      </w:r>
      <w:r w:rsidR="00570659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BR"/>
        </w:rPr>
        <w:t>foi inesquecível no</w:t>
      </w:r>
      <w:r w:rsidR="00535408">
        <w:rPr>
          <w:rFonts w:ascii="Times New Roman" w:hAnsi="Times New Roman" w:cs="Times New Roman"/>
          <w:sz w:val="32"/>
          <w:szCs w:val="32"/>
          <w:lang w:val="pt-BR"/>
        </w:rPr>
        <w:t xml:space="preserve"> progresso do </w:t>
      </w:r>
      <w:r w:rsidR="00535408">
        <w:rPr>
          <w:rFonts w:ascii="Times New Roman" w:hAnsi="Times New Roman" w:cs="Times New Roman"/>
          <w:sz w:val="32"/>
          <w:szCs w:val="32"/>
          <w:lang w:val="pt-BR"/>
        </w:rPr>
        <w:lastRenderedPageBreak/>
        <w:t>desenvolvimento da China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094A68">
        <w:rPr>
          <w:rFonts w:ascii="Times New Roman" w:hAnsi="Times New Roman" w:cs="Times New Roman" w:hint="eastAsia"/>
          <w:sz w:val="32"/>
          <w:szCs w:val="32"/>
          <w:lang w:val="pt-BR"/>
        </w:rPr>
        <w:t>Sob a lideran</w:t>
      </w:r>
      <w:r w:rsidR="00094A68">
        <w:rPr>
          <w:rFonts w:ascii="Times New Roman" w:hAnsi="Times New Roman" w:cs="Times New Roman"/>
          <w:sz w:val="32"/>
          <w:szCs w:val="32"/>
          <w:lang w:val="pt-BR"/>
        </w:rPr>
        <w:t>ça sábia do presidente Xi Jinping, d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 xml:space="preserve">esde logo, foi </w:t>
      </w:r>
      <w:r w:rsidRPr="00B55E44">
        <w:rPr>
          <w:rFonts w:ascii="Times New Roman" w:hAnsi="Times New Roman" w:cs="Times New Roman"/>
          <w:sz w:val="32"/>
          <w:szCs w:val="32"/>
          <w:lang w:val="pt-BR"/>
        </w:rPr>
        <w:t xml:space="preserve">plenamente 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 xml:space="preserve">implementado </w:t>
      </w:r>
      <w:r w:rsidRPr="00B55E44">
        <w:rPr>
          <w:rFonts w:ascii="Times New Roman" w:hAnsi="Times New Roman" w:cs="Times New Roman"/>
          <w:sz w:val="32"/>
          <w:szCs w:val="32"/>
          <w:lang w:val="pt-BR"/>
        </w:rPr>
        <w:t>o espírito do 19º Congresso Nacional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 do </w:t>
      </w:r>
      <w:r w:rsidR="002279B3" w:rsidRPr="002279B3">
        <w:rPr>
          <w:rFonts w:ascii="Times New Roman" w:hAnsi="Times New Roman" w:cs="Times New Roman"/>
          <w:sz w:val="32"/>
          <w:szCs w:val="32"/>
          <w:lang w:val="pt-BR"/>
        </w:rPr>
        <w:t>Partido Comunista da China</w:t>
      </w:r>
      <w:r w:rsidR="009F1A70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>com enfoque na promoção d</w:t>
      </w:r>
      <w:r w:rsidR="002279B3" w:rsidRPr="002279B3">
        <w:rPr>
          <w:rFonts w:ascii="Times New Roman" w:hAnsi="Times New Roman" w:cs="Times New Roman"/>
          <w:sz w:val="32"/>
          <w:szCs w:val="32"/>
          <w:lang w:val="pt-BR"/>
        </w:rPr>
        <w:t xml:space="preserve">o desenvolvimento 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 xml:space="preserve">sustentável e </w:t>
      </w:r>
      <w:r w:rsidR="002279B3" w:rsidRPr="002279B3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>boa</w:t>
      </w:r>
      <w:r w:rsidR="002279B3" w:rsidRPr="002279B3">
        <w:rPr>
          <w:rFonts w:ascii="Times New Roman" w:hAnsi="Times New Roman" w:cs="Times New Roman"/>
          <w:sz w:val="32"/>
          <w:szCs w:val="32"/>
          <w:lang w:val="pt-BR"/>
        </w:rPr>
        <w:t xml:space="preserve"> qualidade</w:t>
      </w:r>
      <w:r w:rsidR="00BF3A8A">
        <w:rPr>
          <w:rFonts w:ascii="Times New Roman" w:hAnsi="Times New Roman" w:cs="Times New Roman"/>
          <w:sz w:val="32"/>
          <w:szCs w:val="32"/>
          <w:lang w:val="pt-BR"/>
        </w:rPr>
        <w:t>, no tratamento</w:t>
      </w:r>
      <w:r w:rsidR="00BF3A8A" w:rsidRPr="00BF3A8A">
        <w:rPr>
          <w:rFonts w:ascii="Times New Roman" w:hAnsi="Times New Roman" w:cs="Times New Roman"/>
          <w:sz w:val="32"/>
          <w:szCs w:val="32"/>
          <w:lang w:val="pt-BR"/>
        </w:rPr>
        <w:t xml:space="preserve"> adequad</w:t>
      </w:r>
      <w:r w:rsidR="00BF3A8A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F3A8A" w:rsidRPr="00BF3A8A">
        <w:rPr>
          <w:rFonts w:ascii="Times New Roman" w:hAnsi="Times New Roman" w:cs="Times New Roman"/>
          <w:sz w:val="32"/>
          <w:szCs w:val="32"/>
          <w:lang w:val="pt-BR"/>
        </w:rPr>
        <w:t xml:space="preserve"> com os atritos comerciais econ</w:t>
      </w:r>
      <w:r w:rsidR="00BF3A8A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BF3A8A" w:rsidRPr="00BF3A8A">
        <w:rPr>
          <w:rFonts w:ascii="Times New Roman" w:hAnsi="Times New Roman" w:cs="Times New Roman"/>
          <w:sz w:val="32"/>
          <w:szCs w:val="32"/>
          <w:lang w:val="pt-BR"/>
        </w:rPr>
        <w:t>micos e comerciais sino-americanos</w:t>
      </w:r>
      <w:r w:rsidR="00474572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>P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 xml:space="preserve">rosseguimos 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a construção de </w:t>
      </w:r>
      <w:r w:rsidR="000E7931">
        <w:rPr>
          <w:rFonts w:ascii="Times New Roman" w:hAnsi="Times New Roman" w:cs="Times New Roman"/>
          <w:sz w:val="32"/>
          <w:szCs w:val="32"/>
          <w:lang w:val="pt-BR"/>
        </w:rPr>
        <w:t xml:space="preserve">um 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país 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 xml:space="preserve">com capacidade 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inovador, 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 xml:space="preserve">como o projecto de 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>comboio</w:t>
      </w:r>
      <w:r w:rsidR="002279B3" w:rsidRPr="002279B3">
        <w:rPr>
          <w:rFonts w:ascii="Times New Roman" w:hAnsi="Times New Roman" w:cs="Times New Roman"/>
          <w:sz w:val="32"/>
          <w:szCs w:val="32"/>
          <w:lang w:val="pt-BR"/>
        </w:rPr>
        <w:t xml:space="preserve"> de alta velocidade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>Fuxing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 a ponte 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>Hongkong-Zhuhai-Macau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 xml:space="preserve">ave 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 xml:space="preserve">spacial de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“Chang’</w:t>
      </w:r>
      <w:r w:rsidR="00876AE6">
        <w:rPr>
          <w:rFonts w:ascii="Times New Roman" w:hAnsi="Times New Roman" w:cs="Times New Roman" w:hint="eastAsia"/>
          <w:sz w:val="32"/>
          <w:szCs w:val="32"/>
          <w:lang w:val="pt-BR"/>
        </w:rPr>
        <w:t>E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 4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2279B3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o s</w:t>
      </w:r>
      <w:r w:rsidR="00876AE6">
        <w:rPr>
          <w:rFonts w:ascii="Times New Roman" w:hAnsi="Times New Roman" w:cs="Times New Roman" w:hint="eastAsia"/>
          <w:sz w:val="32"/>
          <w:szCs w:val="32"/>
          <w:lang w:val="pt-BR"/>
        </w:rPr>
        <w:t>i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 xml:space="preserve">stema 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 xml:space="preserve">de posição global de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>Beidou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A54250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234A42">
        <w:rPr>
          <w:rFonts w:ascii="Times New Roman" w:hAnsi="Times New Roman" w:cs="Times New Roman" w:hint="eastAsia"/>
          <w:sz w:val="32"/>
          <w:szCs w:val="32"/>
          <w:lang w:val="pt-BR"/>
        </w:rPr>
        <w:t>demonstrando a grande capacidade de inova</w:t>
      </w:r>
      <w:r w:rsidR="00234A42">
        <w:rPr>
          <w:rFonts w:ascii="Times New Roman" w:hAnsi="Times New Roman" w:cs="Times New Roman"/>
          <w:sz w:val="32"/>
          <w:szCs w:val="32"/>
          <w:lang w:val="pt-BR"/>
        </w:rPr>
        <w:t xml:space="preserve">ção do país. 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mplementá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>mos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7F605B" w:rsidRPr="007F605B">
        <w:rPr>
          <w:rFonts w:ascii="Times New Roman" w:hAnsi="Times New Roman" w:cs="Times New Roman"/>
          <w:sz w:val="32"/>
          <w:szCs w:val="32"/>
          <w:lang w:val="pt-BR"/>
        </w:rPr>
        <w:t xml:space="preserve"> estratégia regional de desenvolvimento coordenado</w:t>
      </w:r>
      <w:r w:rsidR="0029094B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327144">
        <w:rPr>
          <w:rFonts w:ascii="Times New Roman" w:hAnsi="Times New Roman" w:cs="Times New Roman"/>
          <w:sz w:val="32"/>
          <w:szCs w:val="32"/>
          <w:lang w:val="pt-BR"/>
        </w:rPr>
        <w:t xml:space="preserve">da região </w:t>
      </w:r>
      <w:r w:rsidR="0029094B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7F605B" w:rsidRPr="007F605B">
        <w:rPr>
          <w:rFonts w:ascii="Times New Roman" w:hAnsi="Times New Roman" w:cs="Times New Roman"/>
          <w:sz w:val="32"/>
          <w:szCs w:val="32"/>
          <w:lang w:val="pt-BR"/>
        </w:rPr>
        <w:t>Beijing-Tianjin-Hebei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>”,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bem como,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construção</w:t>
      </w:r>
      <w:r w:rsidR="00876AE6" w:rsidRPr="007F605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2D20C6">
        <w:rPr>
          <w:rFonts w:ascii="Times New Roman" w:hAnsi="Times New Roman" w:cs="Times New Roman"/>
          <w:sz w:val="32"/>
          <w:szCs w:val="32"/>
          <w:lang w:val="pt-BR"/>
        </w:rPr>
        <w:t>Faixa</w:t>
      </w:r>
      <w:r w:rsidR="007F605B" w:rsidRPr="007F605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Econó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>mic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>a</w:t>
      </w:r>
      <w:r w:rsidR="007F605B" w:rsidRPr="007F605B">
        <w:rPr>
          <w:rFonts w:ascii="Times New Roman" w:hAnsi="Times New Roman" w:cs="Times New Roman"/>
          <w:sz w:val="32"/>
          <w:szCs w:val="32"/>
          <w:lang w:val="pt-BR"/>
        </w:rPr>
        <w:t xml:space="preserve"> do Rio Yangtze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, e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Grande B</w:t>
      </w:r>
      <w:r w:rsidR="007F605B">
        <w:rPr>
          <w:rFonts w:ascii="Times New Roman" w:hAnsi="Times New Roman" w:cs="Times New Roman"/>
          <w:sz w:val="32"/>
          <w:szCs w:val="32"/>
          <w:lang w:val="pt-BR"/>
        </w:rPr>
        <w:t>aía Guangdong-Hongkong-Macau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876AE6">
        <w:rPr>
          <w:rFonts w:ascii="Times New Roman" w:hAnsi="Times New Roman" w:cs="Times New Roman"/>
          <w:sz w:val="32"/>
          <w:szCs w:val="32"/>
          <w:lang w:val="pt-BR"/>
        </w:rPr>
        <w:t>Celebrá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mos o 40º aniversário da reforma e abertura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 xml:space="preserve"> do país, começá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>mos a r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eforma integral do 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>P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artido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>Comunista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da China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das </w:t>
      </w:r>
      <w:r w:rsidR="00D942DC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2D20C6">
        <w:rPr>
          <w:rFonts w:ascii="Times New Roman" w:hAnsi="Times New Roman" w:cs="Times New Roman"/>
          <w:sz w:val="32"/>
          <w:szCs w:val="32"/>
          <w:lang w:val="pt-BR"/>
        </w:rPr>
        <w:t>rgãos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estatais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>, iniciámos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a construção da Zona Franca d</w:t>
      </w:r>
      <w:r w:rsidR="0092035E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Mar do Sul da China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ealiz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>ámos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a primeira 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>Exposi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ão 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Interna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>c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ional 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das 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Import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>ações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da China 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com sucesso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os quais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 mostraram </w:t>
      </w:r>
      <w:r w:rsidR="00234A42">
        <w:rPr>
          <w:rFonts w:ascii="Times New Roman" w:hAnsi="Times New Roman" w:cs="Times New Roman"/>
          <w:sz w:val="32"/>
          <w:szCs w:val="32"/>
          <w:lang w:val="pt-BR"/>
        </w:rPr>
        <w:t>a aceleração da reforma e abertura da China</w:t>
      </w:r>
      <w:r w:rsidR="002D20C6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34A42">
        <w:rPr>
          <w:rFonts w:ascii="Times New Roman" w:hAnsi="Times New Roman" w:cs="Times New Roman"/>
          <w:sz w:val="32"/>
          <w:szCs w:val="32"/>
          <w:lang w:val="pt-BR"/>
        </w:rPr>
        <w:t>Prestámos</w:t>
      </w:r>
      <w:r w:rsidR="002D20C6">
        <w:rPr>
          <w:rFonts w:ascii="Times New Roman" w:hAnsi="Times New Roman" w:cs="Times New Roman"/>
          <w:sz w:val="32"/>
          <w:szCs w:val="32"/>
          <w:lang w:val="pt-BR"/>
        </w:rPr>
        <w:t xml:space="preserve"> a maior atenção na melhoria </w:t>
      </w:r>
      <w:r w:rsidR="0023007A">
        <w:rPr>
          <w:rFonts w:ascii="Times New Roman" w:hAnsi="Times New Roman" w:cs="Times New Roman"/>
          <w:sz w:val="32"/>
          <w:szCs w:val="32"/>
          <w:lang w:val="pt-BR"/>
        </w:rPr>
        <w:t>concreta da vida do</w:t>
      </w:r>
      <w:r w:rsidR="002D20C6">
        <w:rPr>
          <w:rFonts w:ascii="Times New Roman" w:hAnsi="Times New Roman" w:cs="Times New Roman"/>
          <w:sz w:val="32"/>
          <w:szCs w:val="32"/>
          <w:lang w:val="pt-BR"/>
        </w:rPr>
        <w:t xml:space="preserve"> povo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>, mai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10 milhões de </w:t>
      </w:r>
      <w:r w:rsidR="00B033EA">
        <w:rPr>
          <w:rFonts w:ascii="Times New Roman" w:hAnsi="Times New Roman" w:cs="Times New Roman"/>
          <w:sz w:val="32"/>
          <w:szCs w:val="32"/>
          <w:lang w:val="pt-BR"/>
        </w:rPr>
        <w:lastRenderedPageBreak/>
        <w:t xml:space="preserve">populção 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do meio 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>rura</w:t>
      </w:r>
      <w:r w:rsidR="00974C13">
        <w:rPr>
          <w:rFonts w:ascii="Times New Roman" w:hAnsi="Times New Roman" w:cs="Times New Roman" w:hint="eastAsia"/>
          <w:sz w:val="32"/>
          <w:szCs w:val="32"/>
          <w:lang w:val="pt-BR"/>
        </w:rPr>
        <w:t>l</w:t>
      </w:r>
      <w:r w:rsidR="00A73B49" w:rsidRPr="00A73B4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saíram da </w:t>
      </w:r>
      <w:r w:rsidR="00CB6D0E">
        <w:rPr>
          <w:rFonts w:ascii="Times New Roman" w:hAnsi="Times New Roman" w:cs="Times New Roman"/>
          <w:sz w:val="32"/>
          <w:szCs w:val="32"/>
          <w:lang w:val="pt-BR"/>
        </w:rPr>
        <w:t>pobreza</w:t>
      </w:r>
      <w:r w:rsidR="00A73B4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B033EA">
        <w:rPr>
          <w:rFonts w:ascii="Times New Roman" w:hAnsi="Times New Roman" w:cs="Times New Roman"/>
          <w:sz w:val="32"/>
          <w:szCs w:val="32"/>
          <w:lang w:val="pt-BR"/>
        </w:rPr>
        <w:t xml:space="preserve">mais de 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 xml:space="preserve">13 milhões de </w:t>
      </w:r>
      <w:r w:rsidR="007B13E0">
        <w:rPr>
          <w:rFonts w:ascii="Times New Roman" w:hAnsi="Times New Roman" w:cs="Times New Roman"/>
          <w:sz w:val="32"/>
          <w:szCs w:val="32"/>
          <w:lang w:val="pt-BR"/>
        </w:rPr>
        <w:t>novos emp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 xml:space="preserve">regos </w:t>
      </w:r>
      <w:r w:rsidR="00B033EA">
        <w:rPr>
          <w:rFonts w:ascii="Times New Roman" w:hAnsi="Times New Roman" w:cs="Times New Roman"/>
          <w:sz w:val="32"/>
          <w:szCs w:val="32"/>
          <w:lang w:val="pt-BR"/>
        </w:rPr>
        <w:t xml:space="preserve">foram criados </w:t>
      </w:r>
      <w:r w:rsidR="009D1B68">
        <w:rPr>
          <w:rFonts w:ascii="Times New Roman" w:hAnsi="Times New Roman" w:cs="Times New Roman"/>
          <w:sz w:val="32"/>
          <w:szCs w:val="32"/>
          <w:lang w:val="pt-BR"/>
        </w:rPr>
        <w:t xml:space="preserve">em áreas urbanas, </w:t>
      </w:r>
      <w:r w:rsidR="00B033EA">
        <w:rPr>
          <w:rFonts w:ascii="Times New Roman" w:hAnsi="Times New Roman" w:cs="Times New Roman"/>
          <w:sz w:val="32"/>
          <w:szCs w:val="32"/>
          <w:lang w:val="pt-BR"/>
        </w:rPr>
        <w:t>mais</w:t>
      </w:r>
      <w:r w:rsidR="007B13E0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 xml:space="preserve"> 5,8 milhões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>bairros carenciados</w:t>
      </w:r>
      <w:r w:rsidR="0023007A">
        <w:rPr>
          <w:rFonts w:ascii="Times New Roman" w:hAnsi="Times New Roman" w:cs="Times New Roman"/>
          <w:sz w:val="32"/>
          <w:szCs w:val="32"/>
          <w:lang w:val="pt-BR"/>
        </w:rPr>
        <w:t xml:space="preserve"> foram renovados,  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>a estratégia de revitalização rural</w:t>
      </w:r>
      <w:r w:rsidR="0023007A" w:rsidRPr="0023007A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942DC">
        <w:rPr>
          <w:rFonts w:ascii="Times New Roman" w:hAnsi="Times New Roman" w:cs="Times New Roman"/>
          <w:sz w:val="32"/>
          <w:szCs w:val="32"/>
          <w:lang w:val="pt-BR"/>
        </w:rPr>
        <w:t>foi implementada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974C1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7B13E0" w:rsidRPr="00BC738E">
        <w:rPr>
          <w:rFonts w:ascii="Times New Roman" w:hAnsi="Times New Roman" w:cs="Times New Roman"/>
          <w:sz w:val="32"/>
          <w:szCs w:val="32"/>
          <w:lang w:val="pt-BR"/>
        </w:rPr>
        <w:t>limite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B13E0" w:rsidRPr="007B13E0">
        <w:rPr>
          <w:rFonts w:ascii="Times New Roman" w:hAnsi="Times New Roman" w:cs="Times New Roman"/>
          <w:sz w:val="32"/>
          <w:szCs w:val="32"/>
          <w:lang w:val="pt-BR"/>
        </w:rPr>
        <w:t xml:space="preserve"> imposto de renda pessoal</w:t>
      </w:r>
      <w:r w:rsidR="0023007A" w:rsidRPr="0023007A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B6D0E">
        <w:rPr>
          <w:rFonts w:ascii="Times New Roman" w:hAnsi="Times New Roman" w:cs="Times New Roman"/>
          <w:sz w:val="32"/>
          <w:szCs w:val="32"/>
          <w:lang w:val="pt-BR"/>
        </w:rPr>
        <w:t>foi aumentado, os quais ganharam mais apoio da população.</w:t>
      </w:r>
      <w:r w:rsidR="007B13E0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omprome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temos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3007A">
        <w:rPr>
          <w:rFonts w:ascii="Times New Roman" w:hAnsi="Times New Roman" w:cs="Times New Roman"/>
          <w:sz w:val="32"/>
          <w:szCs w:val="32"/>
          <w:lang w:val="pt-BR"/>
        </w:rPr>
        <w:t>formar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3007A">
        <w:rPr>
          <w:rFonts w:ascii="Times New Roman" w:hAnsi="Times New Roman" w:cs="Times New Roman"/>
          <w:sz w:val="32"/>
          <w:szCs w:val="32"/>
          <w:lang w:val="pt-BR"/>
        </w:rPr>
        <w:t>uma ligação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extern</w:t>
      </w:r>
      <w:r w:rsidR="0023007A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favorável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, a iniciativa 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Uma Faixa, Uma Rota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083112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535A27">
        <w:rPr>
          <w:rFonts w:ascii="Times New Roman" w:hAnsi="Times New Roman" w:cs="Times New Roman"/>
          <w:sz w:val="32"/>
          <w:szCs w:val="32"/>
          <w:lang w:val="pt-BR"/>
        </w:rPr>
        <w:t>ganha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cada vez mais respostas</w:t>
      </w:r>
      <w:r w:rsidR="00535A27">
        <w:rPr>
          <w:rFonts w:ascii="Times New Roman" w:hAnsi="Times New Roman" w:cs="Times New Roman"/>
          <w:sz w:val="32"/>
          <w:szCs w:val="32"/>
          <w:lang w:val="pt-BR"/>
        </w:rPr>
        <w:t xml:space="preserve"> positivas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. O 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F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rum Anual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Boao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para a Asia, a 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Cúpula de Qingdao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das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Organizações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de Cooperação de Xangai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Cimeira de Pequim 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do 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Fórum de Cooperação China-África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produziram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uma ampla de influência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contribuindo para</w:t>
      </w:r>
      <w:r w:rsidR="00535A27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 xml:space="preserve"> constante</w:t>
      </w:r>
      <w:r w:rsidR="00EB2AD3" w:rsidRPr="00535A27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35A27" w:rsidRPr="00535A27">
        <w:rPr>
          <w:rFonts w:ascii="Times New Roman" w:hAnsi="Times New Roman" w:cs="Times New Roman"/>
          <w:sz w:val="32"/>
          <w:szCs w:val="32"/>
          <w:lang w:val="pt-BR"/>
        </w:rPr>
        <w:t>aumento dos países amigos</w:t>
      </w:r>
      <w:r w:rsidR="009823B8" w:rsidRPr="00535A27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535A27">
        <w:rPr>
          <w:rFonts w:ascii="Times New Roman" w:hAnsi="Times New Roman" w:cs="Times New Roman"/>
          <w:sz w:val="32"/>
          <w:szCs w:val="32"/>
          <w:lang w:val="pt-BR"/>
        </w:rPr>
        <w:t xml:space="preserve"> Os alcances acima referidos </w:t>
      </w:r>
      <w:r w:rsidR="003219A5">
        <w:rPr>
          <w:rFonts w:ascii="Times New Roman" w:hAnsi="Times New Roman" w:cs="Times New Roman"/>
          <w:sz w:val="32"/>
          <w:szCs w:val="32"/>
          <w:lang w:val="pt-BR"/>
        </w:rPr>
        <w:t xml:space="preserve">demonstram 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que</w:t>
      </w:r>
      <w:r w:rsidR="00EB2AD3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83112">
        <w:rPr>
          <w:rFonts w:ascii="Times New Roman" w:hAnsi="Times New Roman" w:cs="Times New Roman" w:hint="eastAsia"/>
          <w:sz w:val="32"/>
          <w:szCs w:val="32"/>
          <w:lang w:val="pt-BR"/>
        </w:rPr>
        <w:t>s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>ob a liderança do Partido Comunista da China com o camarada Xi Jinping como o núcleo</w:t>
      </w:r>
      <w:r w:rsidR="009823B8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1D67EA">
        <w:rPr>
          <w:rFonts w:ascii="Times New Roman" w:hAnsi="Times New Roman" w:cs="Times New Roman"/>
          <w:sz w:val="32"/>
          <w:szCs w:val="32"/>
          <w:lang w:val="pt-BR"/>
        </w:rPr>
        <w:t xml:space="preserve"> o nosso povo está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219A5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1D67EA">
        <w:rPr>
          <w:rFonts w:ascii="Times New Roman" w:hAnsi="Times New Roman" w:cs="Times New Roman"/>
          <w:sz w:val="32"/>
          <w:szCs w:val="32"/>
          <w:lang w:val="pt-BR"/>
        </w:rPr>
        <w:t>encaminhar com passos acelerados e decisivos</w:t>
      </w:r>
      <w:r w:rsidR="009823B8" w:rsidRPr="009823B8">
        <w:rPr>
          <w:rFonts w:ascii="Times New Roman" w:hAnsi="Times New Roman" w:cs="Times New Roman"/>
          <w:sz w:val="32"/>
          <w:szCs w:val="32"/>
          <w:lang w:val="pt-BR"/>
        </w:rPr>
        <w:t xml:space="preserve"> em direção ao futuro brilhante do grande rejuvenescimento da nação chinesa</w:t>
      </w:r>
      <w:r w:rsidR="00F554D8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</w:p>
    <w:p w:rsidR="00C73210" w:rsidRDefault="00C73210" w:rsidP="003832C7">
      <w:pPr>
        <w:rPr>
          <w:rFonts w:ascii="Times New Roman" w:hAnsi="Times New Roman" w:cs="Times New Roman"/>
          <w:sz w:val="32"/>
          <w:szCs w:val="32"/>
          <w:lang w:val="pt-BR"/>
        </w:rPr>
      </w:pPr>
    </w:p>
    <w:p w:rsidR="008B733F" w:rsidRDefault="006A291B" w:rsidP="003832C7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No ano passado, </w:t>
      </w:r>
      <w:r w:rsidR="00BC738E">
        <w:rPr>
          <w:rFonts w:ascii="Times New Roman" w:hAnsi="Times New Roman" w:cs="Times New Roman" w:hint="eastAsia"/>
          <w:sz w:val="32"/>
          <w:szCs w:val="32"/>
          <w:lang w:val="pt-BR"/>
        </w:rPr>
        <w:t xml:space="preserve">como 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BC738E">
        <w:rPr>
          <w:rFonts w:ascii="Times New Roman" w:hAnsi="Times New Roman" w:cs="Times New Roman"/>
          <w:sz w:val="32"/>
          <w:szCs w:val="32"/>
          <w:lang w:val="pt-BR"/>
        </w:rPr>
        <w:t xml:space="preserve">território 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 xml:space="preserve">intimamente </w:t>
      </w:r>
      <w:r w:rsidRPr="006A291B">
        <w:rPr>
          <w:rFonts w:ascii="Times New Roman" w:hAnsi="Times New Roman" w:cs="Times New Roman"/>
          <w:sz w:val="32"/>
          <w:szCs w:val="32"/>
          <w:lang w:val="pt-BR"/>
        </w:rPr>
        <w:t xml:space="preserve">ligado 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>à</w:t>
      </w:r>
      <w:r w:rsidRPr="006A291B">
        <w:rPr>
          <w:rFonts w:ascii="Times New Roman" w:hAnsi="Times New Roman" w:cs="Times New Roman"/>
          <w:sz w:val="32"/>
          <w:szCs w:val="32"/>
          <w:lang w:val="pt-BR"/>
        </w:rPr>
        <w:t xml:space="preserve"> pátria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t xml:space="preserve">Macau 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>ganhou novos êxitos em todas as áreas sociais.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219A5">
        <w:rPr>
          <w:rFonts w:ascii="Times New Roman" w:hAnsi="Times New Roman" w:cs="Times New Roman"/>
          <w:sz w:val="32"/>
          <w:szCs w:val="32"/>
          <w:lang w:val="pt-BR"/>
        </w:rPr>
        <w:t>Com o</w:t>
      </w:r>
      <w:r w:rsidRPr="006A291B">
        <w:rPr>
          <w:rFonts w:ascii="Times New Roman" w:hAnsi="Times New Roman" w:cs="Times New Roman"/>
          <w:sz w:val="32"/>
          <w:szCs w:val="32"/>
          <w:lang w:val="pt-BR"/>
        </w:rPr>
        <w:t xml:space="preserve"> apoio do governo central e do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 xml:space="preserve"> Interior da China </w:t>
      </w:r>
      <w:r w:rsidR="0049062D">
        <w:rPr>
          <w:rFonts w:ascii="Times New Roman" w:hAnsi="Times New Roman" w:cs="Times New Roman"/>
          <w:sz w:val="32"/>
          <w:szCs w:val="32"/>
          <w:lang w:val="pt-BR"/>
        </w:rPr>
        <w:t>, o C</w:t>
      </w:r>
      <w:r>
        <w:rPr>
          <w:rFonts w:ascii="Times New Roman" w:hAnsi="Times New Roman" w:cs="Times New Roman"/>
          <w:sz w:val="32"/>
          <w:szCs w:val="32"/>
          <w:lang w:val="pt-BR"/>
        </w:rPr>
        <w:t>hefe do Ex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>e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cutivo e o governo </w:t>
      </w:r>
      <w:r w:rsidR="00083112">
        <w:rPr>
          <w:rFonts w:ascii="Times New Roman" w:hAnsi="Times New Roman" w:cs="Times New Roman" w:hint="eastAsia"/>
          <w:sz w:val="32"/>
          <w:szCs w:val="32"/>
          <w:lang w:val="pt-BR"/>
        </w:rPr>
        <w:t>da RAEM</w:t>
      </w:r>
      <w:r w:rsidR="0008311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t xml:space="preserve">lideraram todas as partes 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lastRenderedPageBreak/>
        <w:t>sociais ganha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>r a solidariedade e o progresso social,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t xml:space="preserve"> promove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>ndo</w:t>
      </w:r>
      <w:r w:rsidR="003832C7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4D078D" w:rsidRPr="004D078D">
        <w:rPr>
          <w:rFonts w:ascii="Times New Roman" w:hAnsi="Times New Roman" w:cs="Times New Roman"/>
          <w:sz w:val="32"/>
          <w:szCs w:val="32"/>
          <w:lang w:val="pt-BR"/>
        </w:rPr>
        <w:t>estabilidade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 w:rsidR="004D078D">
        <w:rPr>
          <w:rFonts w:ascii="Times New Roman" w:hAnsi="Times New Roman" w:cs="Times New Roman"/>
          <w:sz w:val="32"/>
          <w:szCs w:val="32"/>
          <w:lang w:val="pt-BR"/>
        </w:rPr>
        <w:t>melhoria da</w:t>
      </w:r>
      <w:r w:rsidR="004D078D" w:rsidRPr="004D078D">
        <w:rPr>
          <w:rFonts w:ascii="Times New Roman" w:hAnsi="Times New Roman" w:cs="Times New Roman"/>
          <w:sz w:val="32"/>
          <w:szCs w:val="32"/>
          <w:lang w:val="pt-BR"/>
        </w:rPr>
        <w:t xml:space="preserve"> econ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omia</w:t>
      </w:r>
      <w:r w:rsidR="00C73210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C73210" w:rsidRPr="00C73210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 w:rsidR="00C73210" w:rsidRPr="00D942DC">
        <w:rPr>
          <w:rFonts w:ascii="Times New Roman" w:hAnsi="Times New Roman" w:cs="Times New Roman"/>
          <w:bCs/>
          <w:sz w:val="32"/>
          <w:szCs w:val="32"/>
          <w:lang w:val="pt-BR"/>
        </w:rPr>
        <w:t>a aperfeiçoamento da</w:t>
      </w:r>
      <w:r w:rsidR="00C73210" w:rsidRPr="00C73210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 w:rsidR="00C73210" w:rsidRPr="00D942DC">
        <w:rPr>
          <w:rFonts w:ascii="Times New Roman" w:hAnsi="Times New Roman" w:cs="Times New Roman"/>
          <w:bCs/>
          <w:sz w:val="32"/>
          <w:szCs w:val="32"/>
          <w:lang w:val="pt-BR"/>
        </w:rPr>
        <w:t xml:space="preserve">segurança social 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e a</w:t>
      </w:r>
      <w:r w:rsidR="004D078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84F7A" w:rsidRPr="004D078D">
        <w:rPr>
          <w:rFonts w:ascii="Times New Roman" w:hAnsi="Times New Roman" w:cs="Times New Roman"/>
          <w:sz w:val="32"/>
          <w:szCs w:val="32"/>
          <w:lang w:val="pt-BR"/>
        </w:rPr>
        <w:t>harmonia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 xml:space="preserve"> social. </w:t>
      </w:r>
      <w:r w:rsidR="00060D10">
        <w:rPr>
          <w:rFonts w:ascii="Times New Roman" w:hAnsi="Times New Roman" w:cs="Times New Roman"/>
          <w:sz w:val="32"/>
          <w:szCs w:val="32"/>
          <w:lang w:val="pt-BR"/>
        </w:rPr>
        <w:t xml:space="preserve">Em particular, implementaram 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>as obrigações constitucionais. F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 xml:space="preserve">oi criado o </w:t>
      </w:r>
      <w:r w:rsidR="0019447C" w:rsidRPr="0019447C">
        <w:rPr>
          <w:rFonts w:ascii="Times New Roman" w:hAnsi="Times New Roman" w:cs="Times New Roman"/>
          <w:sz w:val="32"/>
          <w:szCs w:val="32"/>
          <w:lang w:val="pt-BR"/>
        </w:rPr>
        <w:t xml:space="preserve">Conselho de Segurança Nacional da </w:t>
      </w:r>
      <w:r w:rsidR="0019447C">
        <w:rPr>
          <w:rFonts w:ascii="Times New Roman" w:hAnsi="Times New Roman" w:cs="Times New Roman"/>
          <w:sz w:val="32"/>
          <w:szCs w:val="32"/>
          <w:lang w:val="pt-BR"/>
        </w:rPr>
        <w:t>RAEM</w:t>
      </w:r>
      <w:r w:rsidR="0019447C" w:rsidRPr="0019447C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60D10">
        <w:rPr>
          <w:rFonts w:ascii="Times New Roman" w:hAnsi="Times New Roman" w:cs="Times New Roman"/>
          <w:sz w:val="32"/>
          <w:szCs w:val="32"/>
          <w:lang w:val="pt-BR"/>
        </w:rPr>
        <w:t xml:space="preserve">acordo com 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>a Lei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>, aperfeiçoa</w:t>
      </w:r>
      <w:r w:rsidR="002F17E5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do </w:t>
      </w:r>
      <w:r w:rsidR="0019447C" w:rsidRPr="0019447C">
        <w:rPr>
          <w:rFonts w:ascii="Times New Roman" w:hAnsi="Times New Roman" w:cs="Times New Roman"/>
          <w:sz w:val="32"/>
          <w:szCs w:val="32"/>
          <w:lang w:val="pt-BR"/>
        </w:rPr>
        <w:t xml:space="preserve">o mecanismo institucional para a 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manutenção da segurança nacional. 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Macau integrou-se activamente no </w:t>
      </w:r>
      <w:r w:rsidR="00D942DC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esenvolvimento </w:t>
      </w:r>
      <w:r w:rsidR="00D942DC">
        <w:rPr>
          <w:rFonts w:ascii="Times New Roman" w:hAnsi="Times New Roman" w:cs="Times New Roman"/>
          <w:sz w:val="32"/>
          <w:szCs w:val="32"/>
          <w:lang w:val="pt-BR"/>
        </w:rPr>
        <w:t>global do país, fez uma pa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>rte essencial da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9447C">
        <w:rPr>
          <w:rFonts w:ascii="Times New Roman" w:hAnsi="Times New Roman" w:cs="Times New Roman"/>
          <w:sz w:val="32"/>
          <w:szCs w:val="32"/>
          <w:lang w:val="pt-BR"/>
        </w:rPr>
        <w:t xml:space="preserve">construção de 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19447C">
        <w:rPr>
          <w:rFonts w:ascii="Times New Roman" w:hAnsi="Times New Roman" w:cs="Times New Roman"/>
          <w:sz w:val="32"/>
          <w:szCs w:val="32"/>
          <w:lang w:val="pt-BR"/>
        </w:rPr>
        <w:t>Uma Faixa, Uma Rota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AE52ED">
        <w:rPr>
          <w:rFonts w:ascii="Times New Roman" w:hAnsi="Times New Roman" w:cs="Times New Roman" w:hint="eastAsia"/>
          <w:sz w:val="32"/>
          <w:szCs w:val="32"/>
          <w:lang w:val="pt-BR"/>
        </w:rPr>
        <w:t>d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C3DF2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19447C">
        <w:rPr>
          <w:rFonts w:ascii="Times New Roman" w:hAnsi="Times New Roman" w:cs="Times New Roman"/>
          <w:sz w:val="32"/>
          <w:szCs w:val="32"/>
          <w:lang w:val="pt-BR"/>
        </w:rPr>
        <w:t>Grande Baía de Guangdong-Hongkong-Macau,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F5F2E">
        <w:rPr>
          <w:rFonts w:ascii="Times New Roman" w:hAnsi="Times New Roman" w:cs="Times New Roman"/>
          <w:sz w:val="32"/>
          <w:szCs w:val="32"/>
          <w:lang w:val="pt-BR"/>
        </w:rPr>
        <w:t xml:space="preserve">estreitando a comunicação e cooperação com o Interior da China. Promoveram a construção 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19447C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“Um Centro, Uma Plataforma”</w:t>
      </w:r>
      <w:r w:rsidR="007F5F2E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>cria</w:t>
      </w:r>
      <w:r w:rsidR="007F5F2E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>do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9447C" w:rsidRPr="0019447C">
        <w:rPr>
          <w:rFonts w:ascii="Times New Roman" w:hAnsi="Times New Roman" w:cs="Times New Roman"/>
          <w:sz w:val="32"/>
          <w:szCs w:val="32"/>
          <w:lang w:val="pt-BR"/>
        </w:rPr>
        <w:t>novas indústrias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 nos esforços</w:t>
      </w:r>
      <w:r w:rsidR="00BE586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 xml:space="preserve">de diversificação moderada da 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>econ</w:t>
      </w:r>
      <w:r w:rsidR="007D7817">
        <w:rPr>
          <w:rFonts w:ascii="Times New Roman" w:hAnsi="Times New Roman" w:cs="Times New Roman"/>
          <w:sz w:val="32"/>
          <w:szCs w:val="32"/>
          <w:lang w:val="pt-BR"/>
        </w:rPr>
        <w:t>omia.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B733F">
        <w:rPr>
          <w:rFonts w:ascii="Times New Roman" w:hAnsi="Times New Roman" w:cs="Times New Roman" w:hint="eastAsia"/>
          <w:sz w:val="32"/>
          <w:szCs w:val="32"/>
          <w:lang w:val="pt-BR"/>
        </w:rPr>
        <w:t>Contru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>í</w:t>
      </w:r>
      <w:r w:rsidR="008B733F">
        <w:rPr>
          <w:rFonts w:ascii="Times New Roman" w:hAnsi="Times New Roman" w:cs="Times New Roman" w:hint="eastAsia"/>
          <w:sz w:val="32"/>
          <w:szCs w:val="32"/>
          <w:lang w:val="pt-BR"/>
        </w:rPr>
        <w:t xml:space="preserve">ram 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 xml:space="preserve"> o </w:t>
      </w:r>
      <w:r w:rsidR="00F77A16" w:rsidRPr="00F77A16">
        <w:rPr>
          <w:rFonts w:ascii="Times New Roman" w:hAnsi="Times New Roman" w:cs="Times New Roman"/>
          <w:sz w:val="32"/>
          <w:szCs w:val="32"/>
          <w:lang w:val="pt-BR"/>
        </w:rPr>
        <w:t xml:space="preserve">mecanismo de longo prazo para a segurança 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>social</w:t>
      </w:r>
      <w:r w:rsidR="00F77A1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F77A16" w:rsidRPr="00F77A16">
        <w:rPr>
          <w:rFonts w:ascii="Times New Roman" w:hAnsi="Times New Roman" w:cs="Times New Roman"/>
          <w:sz w:val="32"/>
          <w:szCs w:val="32"/>
          <w:lang w:val="pt-BR"/>
        </w:rPr>
        <w:t>o sistema de prevenção e mitigação de desastres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1747E2">
        <w:rPr>
          <w:rFonts w:ascii="Times New Roman" w:hAnsi="Times New Roman" w:cs="Times New Roman" w:hint="eastAsia"/>
          <w:sz w:val="32"/>
          <w:szCs w:val="32"/>
          <w:lang w:val="pt-BR"/>
        </w:rPr>
        <w:t>o que encarou com sucesso o</w:t>
      </w:r>
      <w:r w:rsidR="00011E0B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011E0B" w:rsidRPr="00F77A16">
        <w:rPr>
          <w:rFonts w:ascii="Times New Roman" w:hAnsi="Times New Roman" w:cs="Times New Roman"/>
          <w:sz w:val="32"/>
          <w:szCs w:val="32"/>
          <w:lang w:val="pt-BR"/>
        </w:rPr>
        <w:t>tufão "</w:t>
      </w:r>
      <w:r w:rsidR="00011E0B">
        <w:rPr>
          <w:rFonts w:ascii="Times New Roman" w:hAnsi="Times New Roman" w:cs="Times New Roman"/>
          <w:sz w:val="32"/>
          <w:szCs w:val="32"/>
          <w:lang w:val="pt-BR"/>
        </w:rPr>
        <w:t>Mangkhut”</w:t>
      </w:r>
      <w:r w:rsidR="001747E2">
        <w:rPr>
          <w:rFonts w:ascii="Times New Roman" w:hAnsi="Times New Roman" w:cs="Times New Roman" w:hint="eastAsia"/>
          <w:sz w:val="32"/>
          <w:szCs w:val="32"/>
          <w:lang w:val="pt-BR"/>
        </w:rPr>
        <w:t>,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 xml:space="preserve">os quais 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>ganh</w:t>
      </w:r>
      <w:r w:rsidR="0092035E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>ram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 xml:space="preserve"> a confiança e </w:t>
      </w:r>
      <w:r w:rsidR="001747E2">
        <w:rPr>
          <w:rFonts w:ascii="Times New Roman" w:hAnsi="Times New Roman" w:cs="Times New Roman" w:hint="eastAsia"/>
          <w:sz w:val="32"/>
          <w:szCs w:val="32"/>
          <w:lang w:val="pt-BR"/>
        </w:rPr>
        <w:t xml:space="preserve">o 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>apoio d</w:t>
      </w:r>
      <w:r w:rsidR="001747E2">
        <w:rPr>
          <w:rFonts w:ascii="Times New Roman" w:hAnsi="Times New Roman" w:cs="Times New Roman" w:hint="eastAsia"/>
          <w:sz w:val="32"/>
          <w:szCs w:val="32"/>
          <w:lang w:val="pt-BR"/>
        </w:rPr>
        <w:t>a populaç</w:t>
      </w:r>
      <w:r w:rsidR="001747E2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E665BF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7250F2" w:rsidRPr="007250F2">
        <w:rPr>
          <w:rFonts w:ascii="Times New Roman" w:hAnsi="Times New Roman" w:cs="Times New Roman"/>
          <w:bCs/>
          <w:sz w:val="32"/>
          <w:szCs w:val="32"/>
          <w:lang w:val="pt-BR"/>
        </w:rPr>
        <w:t>Macau participou ativamente no alívio da pobreza de Congjiang de Guizhou,</w:t>
      </w:r>
      <w:r w:rsidR="007250F2" w:rsidRPr="007250F2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aproxima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>ndo</w:t>
      </w:r>
      <w:r w:rsidR="00D6091F" w:rsidRPr="00D6091F">
        <w:rPr>
          <w:rFonts w:ascii="Times New Roman" w:hAnsi="Times New Roman" w:cs="Times New Roman"/>
          <w:sz w:val="32"/>
          <w:szCs w:val="32"/>
          <w:lang w:val="pt-BR"/>
        </w:rPr>
        <w:t xml:space="preserve"> a relação familiar entre os compatriotas de Macau e </w:t>
      </w:r>
      <w:r w:rsidR="0092035E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D6091F" w:rsidRPr="00D6091F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D6091F">
        <w:rPr>
          <w:rFonts w:ascii="Times New Roman" w:hAnsi="Times New Roman" w:cs="Times New Roman"/>
          <w:sz w:val="32"/>
          <w:szCs w:val="32"/>
          <w:lang w:val="pt-BR"/>
        </w:rPr>
        <w:t xml:space="preserve">Interior da pátria. 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Todos</w:t>
      </w:r>
      <w:r w:rsidR="00D6091F" w:rsidRPr="00D6091F">
        <w:rPr>
          <w:rFonts w:ascii="Times New Roman" w:hAnsi="Times New Roman" w:cs="Times New Roman"/>
          <w:sz w:val="32"/>
          <w:szCs w:val="32"/>
          <w:lang w:val="pt-BR"/>
        </w:rPr>
        <w:t xml:space="preserve"> i</w:t>
      </w:r>
      <w:r w:rsidR="0092035E">
        <w:rPr>
          <w:rFonts w:ascii="Times New Roman" w:hAnsi="Times New Roman" w:cs="Times New Roman"/>
          <w:sz w:val="32"/>
          <w:szCs w:val="32"/>
          <w:lang w:val="pt-BR"/>
        </w:rPr>
        <w:t xml:space="preserve">rão criar boas condições 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 xml:space="preserve">e nova força </w:t>
      </w:r>
      <w:r w:rsidR="0092035E">
        <w:rPr>
          <w:rFonts w:ascii="Times New Roman" w:hAnsi="Times New Roman" w:cs="Times New Roman"/>
          <w:sz w:val="32"/>
          <w:szCs w:val="32"/>
          <w:lang w:val="pt-BR"/>
        </w:rPr>
        <w:t>para o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B733F">
        <w:rPr>
          <w:rFonts w:ascii="Times New Roman" w:hAnsi="Times New Roman" w:cs="Times New Roman"/>
          <w:sz w:val="32"/>
          <w:szCs w:val="32"/>
          <w:lang w:val="pt-BR"/>
        </w:rPr>
        <w:t xml:space="preserve">desenvolvimento do 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 xml:space="preserve">futuro de </w:t>
      </w:r>
      <w:r w:rsidR="00C84F7A">
        <w:rPr>
          <w:rFonts w:ascii="Times New Roman" w:hAnsi="Times New Roman" w:cs="Times New Roman"/>
          <w:sz w:val="32"/>
          <w:szCs w:val="32"/>
          <w:lang w:val="pt-BR"/>
        </w:rPr>
        <w:t>Macau</w:t>
      </w:r>
      <w:r w:rsidR="00AC3DF2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D6091F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</w:p>
    <w:p w:rsidR="009845A8" w:rsidRDefault="009845A8" w:rsidP="0049062D">
      <w:pPr>
        <w:rPr>
          <w:rFonts w:ascii="Times New Roman" w:hAnsi="Times New Roman" w:cs="Times New Roman"/>
          <w:sz w:val="32"/>
          <w:szCs w:val="32"/>
          <w:lang w:val="pt-BR"/>
        </w:rPr>
      </w:pPr>
    </w:p>
    <w:p w:rsidR="00D6091F" w:rsidRDefault="00D6091F" w:rsidP="0049062D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lastRenderedPageBreak/>
        <w:t>D</w:t>
      </w:r>
      <w:r w:rsidRPr="00792F5D">
        <w:rPr>
          <w:rFonts w:ascii="Times New Roman" w:hAnsi="Times New Roman" w:cs="Times New Roman"/>
          <w:sz w:val="32"/>
          <w:szCs w:val="32"/>
          <w:lang w:val="pt-BR"/>
        </w:rPr>
        <w:t>istintos convidados</w:t>
      </w:r>
      <w:r w:rsidR="00C011EB"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>
        <w:rPr>
          <w:rFonts w:ascii="Times New Roman" w:hAnsi="Times New Roman" w:cs="Times New Roman"/>
          <w:sz w:val="32"/>
          <w:szCs w:val="32"/>
          <w:lang w:val="pt-BR"/>
        </w:rPr>
        <w:t>amigos,</w:t>
      </w:r>
    </w:p>
    <w:p w:rsidR="00D6091F" w:rsidRDefault="00D6091F" w:rsidP="0049062D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 xml:space="preserve">ano </w:t>
      </w:r>
      <w:r w:rsidR="004C3859">
        <w:rPr>
          <w:rFonts w:ascii="Times New Roman" w:hAnsi="Times New Roman" w:cs="Times New Roman"/>
          <w:sz w:val="32"/>
          <w:szCs w:val="32"/>
          <w:lang w:val="pt-BR"/>
        </w:rPr>
        <w:t xml:space="preserve">de 2019 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 xml:space="preserve">é </w:t>
      </w:r>
      <w:r w:rsidR="004C3859">
        <w:rPr>
          <w:rFonts w:ascii="Times New Roman" w:hAnsi="Times New Roman" w:cs="Times New Roman"/>
          <w:sz w:val="32"/>
          <w:szCs w:val="32"/>
          <w:lang w:val="pt-BR"/>
        </w:rPr>
        <w:t xml:space="preserve">um ano 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 xml:space="preserve">especial para Macau. </w:t>
      </w:r>
      <w:r w:rsidR="009912A5">
        <w:rPr>
          <w:rFonts w:ascii="Times New Roman" w:hAnsi="Times New Roman" w:cs="Times New Roman" w:hint="eastAsia"/>
          <w:sz w:val="32"/>
          <w:szCs w:val="32"/>
          <w:lang w:val="pt-BR"/>
        </w:rPr>
        <w:t>C</w:t>
      </w:r>
      <w:r w:rsidR="004C3859">
        <w:rPr>
          <w:rFonts w:ascii="Times New Roman" w:hAnsi="Times New Roman" w:cs="Times New Roman"/>
          <w:sz w:val="32"/>
          <w:szCs w:val="32"/>
          <w:lang w:val="pt-BR"/>
        </w:rPr>
        <w:t>elebra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>remos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034E4" w:rsidRPr="00A034E4">
        <w:rPr>
          <w:rFonts w:ascii="Times New Roman" w:hAnsi="Times New Roman" w:cs="Times New Roman"/>
          <w:sz w:val="32"/>
          <w:szCs w:val="32"/>
          <w:lang w:val="pt-BR"/>
        </w:rPr>
        <w:t xml:space="preserve">o 20º aniversário do 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A034E4" w:rsidRPr="00A034E4">
        <w:rPr>
          <w:rFonts w:ascii="Times New Roman" w:hAnsi="Times New Roman" w:cs="Times New Roman"/>
          <w:sz w:val="32"/>
          <w:szCs w:val="32"/>
          <w:lang w:val="pt-BR"/>
        </w:rPr>
        <w:t>egresso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 xml:space="preserve"> de Macau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 xml:space="preserve">. O novo governo entrará em funcionamento, abrindo </w:t>
      </w:r>
      <w:r w:rsidR="00A034E4" w:rsidRPr="00A034E4">
        <w:rPr>
          <w:rFonts w:ascii="Times New Roman" w:hAnsi="Times New Roman" w:cs="Times New Roman"/>
          <w:sz w:val="32"/>
          <w:szCs w:val="32"/>
          <w:lang w:val="pt-BR"/>
        </w:rPr>
        <w:t>numa nova fase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A034E4" w:rsidRPr="00A034E4">
        <w:rPr>
          <w:rFonts w:ascii="Times New Roman" w:hAnsi="Times New Roman" w:cs="Times New Roman"/>
          <w:sz w:val="32"/>
          <w:szCs w:val="32"/>
          <w:lang w:val="pt-BR"/>
        </w:rPr>
        <w:t xml:space="preserve"> desenvolvimento 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034E4" w:rsidRPr="00A034E4">
        <w:rPr>
          <w:rFonts w:ascii="Times New Roman" w:hAnsi="Times New Roman" w:cs="Times New Roman"/>
          <w:sz w:val="32"/>
          <w:szCs w:val="32"/>
          <w:lang w:val="pt-BR"/>
        </w:rPr>
        <w:t>novas oportunidades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 xml:space="preserve">. O governo central 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 xml:space="preserve">vai 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>acompanha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 xml:space="preserve">r, 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620331">
        <w:rPr>
          <w:rFonts w:ascii="Times New Roman" w:hAnsi="Times New Roman" w:cs="Times New Roman"/>
          <w:sz w:val="32"/>
          <w:szCs w:val="32"/>
          <w:lang w:val="pt-BR"/>
        </w:rPr>
        <w:t xml:space="preserve">perto, todos os progressos de 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>Macau.</w:t>
      </w:r>
      <w:r w:rsidR="0049062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Em </w:t>
      </w:r>
      <w:r w:rsidR="00A034E4">
        <w:rPr>
          <w:rFonts w:ascii="Times New Roman" w:hAnsi="Times New Roman" w:cs="Times New Roman"/>
          <w:sz w:val="32"/>
          <w:szCs w:val="32"/>
          <w:lang w:val="pt-BR"/>
        </w:rPr>
        <w:t xml:space="preserve">Novembro passado,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no seu encontro com a delegação de </w:t>
      </w:r>
      <w:r w:rsidR="00504F28" w:rsidRPr="00533BCC">
        <w:rPr>
          <w:rFonts w:ascii="Times New Roman" w:hAnsi="Times New Roman" w:cs="Times New Roman"/>
          <w:sz w:val="32"/>
          <w:szCs w:val="32"/>
          <w:lang w:val="pt-BR"/>
        </w:rPr>
        <w:t>Hong Kong e Macau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 xml:space="preserve"> que participou a celebração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504F28" w:rsidRPr="00533BCC">
        <w:rPr>
          <w:rFonts w:ascii="Times New Roman" w:hAnsi="Times New Roman" w:cs="Times New Roman"/>
          <w:sz w:val="32"/>
          <w:szCs w:val="32"/>
          <w:lang w:val="pt-BR"/>
        </w:rPr>
        <w:t>o 40º aniversário d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504F28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reforma e abertura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 da China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o presidente Xi Jinping afirmou 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o papel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especial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>grande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 contributo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de Hong Kong e Macau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salientando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que Hong Kong e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 Macau ainda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contam com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posições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>exclusiva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e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 xml:space="preserve">vantagens únicas no processo de 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reforma e abertura na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ova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Era com seu</w:t>
      </w:r>
      <w:r w:rsidR="00533BCC" w:rsidRPr="00533BCC">
        <w:rPr>
          <w:rFonts w:ascii="Times New Roman" w:hAnsi="Times New Roman" w:cs="Times New Roman"/>
          <w:sz w:val="32"/>
          <w:szCs w:val="32"/>
          <w:lang w:val="pt-BR"/>
        </w:rPr>
        <w:t xml:space="preserve"> papel insubstituível.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 Em Dezembro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504F28">
        <w:rPr>
          <w:rFonts w:ascii="Times New Roman" w:hAnsi="Times New Roman" w:cs="Times New Roman"/>
          <w:sz w:val="32"/>
          <w:szCs w:val="32"/>
          <w:lang w:val="pt-BR"/>
        </w:rPr>
        <w:t>passdo</w:t>
      </w:r>
      <w:r w:rsidR="00533BCC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51936">
        <w:rPr>
          <w:rFonts w:ascii="Times New Roman" w:hAnsi="Times New Roman" w:cs="Times New Roman"/>
          <w:sz w:val="32"/>
          <w:szCs w:val="32"/>
          <w:lang w:val="pt-BR"/>
        </w:rPr>
        <w:t>quando o presidente Xi</w:t>
      </w:r>
      <w:r w:rsidR="00AE52ED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451936">
        <w:rPr>
          <w:rFonts w:ascii="Times New Roman" w:hAnsi="Times New Roman" w:cs="Times New Roman"/>
          <w:sz w:val="32"/>
          <w:szCs w:val="32"/>
          <w:lang w:val="pt-BR"/>
        </w:rPr>
        <w:t xml:space="preserve">inping 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>reuniu</w:t>
      </w:r>
      <w:r w:rsidR="00451936">
        <w:rPr>
          <w:rFonts w:ascii="Times New Roman" w:hAnsi="Times New Roman" w:cs="Times New Roman"/>
          <w:sz w:val="32"/>
          <w:szCs w:val="32"/>
          <w:lang w:val="pt-BR"/>
        </w:rPr>
        <w:t xml:space="preserve"> com o Chefe do Ex</w:t>
      </w:r>
      <w:r w:rsidR="004E4643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51936">
        <w:rPr>
          <w:rFonts w:ascii="Times New Roman" w:hAnsi="Times New Roman" w:cs="Times New Roman"/>
          <w:sz w:val="32"/>
          <w:szCs w:val="32"/>
          <w:lang w:val="pt-BR"/>
        </w:rPr>
        <w:t xml:space="preserve">cutivo da RAEM, Dr. Fernando Chui Sai On, 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>manifistou a sua confiança nos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 compatriotas de Macau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 xml:space="preserve">no sentido de 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aproveitar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 oportunidade</w:t>
      </w:r>
      <w:r w:rsidR="009D1615">
        <w:rPr>
          <w:rFonts w:ascii="Times New Roman" w:hAnsi="Times New Roman" w:cs="Times New Roman"/>
          <w:sz w:val="32"/>
          <w:szCs w:val="32"/>
          <w:lang w:val="pt-BR"/>
        </w:rPr>
        <w:t>s e a situação geral</w:t>
      </w:r>
      <w:r w:rsidR="00C84F7A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para 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>ganhar mais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 espaço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>s e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 xml:space="preserve"> incentivar 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>nova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A4CD2">
        <w:rPr>
          <w:rFonts w:ascii="Times New Roman" w:hAnsi="Times New Roman" w:cs="Times New Roman"/>
          <w:sz w:val="32"/>
          <w:szCs w:val="32"/>
          <w:lang w:val="pt-BR"/>
        </w:rPr>
        <w:t xml:space="preserve">iniciativas 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na integração do desenvolvimento 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 xml:space="preserve">global do país para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>elebrar o 20º aniversário do R</w:t>
      </w:r>
      <w:r w:rsidR="009845A8" w:rsidRPr="009845A8">
        <w:rPr>
          <w:rFonts w:ascii="Times New Roman" w:hAnsi="Times New Roman" w:cs="Times New Roman"/>
          <w:sz w:val="32"/>
          <w:szCs w:val="32"/>
          <w:lang w:val="pt-BR"/>
        </w:rPr>
        <w:t xml:space="preserve">egresso de Macau 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 xml:space="preserve">com frutos concretos. </w:t>
      </w:r>
    </w:p>
    <w:p w:rsidR="009845A8" w:rsidRDefault="009845A8" w:rsidP="00533BCC">
      <w:pPr>
        <w:rPr>
          <w:rFonts w:ascii="Times New Roman" w:hAnsi="Times New Roman" w:cs="Times New Roman"/>
          <w:sz w:val="32"/>
          <w:szCs w:val="32"/>
          <w:lang w:val="pt-BR"/>
        </w:rPr>
      </w:pPr>
    </w:p>
    <w:p w:rsidR="00205C2C" w:rsidRDefault="00085053" w:rsidP="00533BCC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 w:hint="eastAsia"/>
          <w:sz w:val="32"/>
          <w:szCs w:val="32"/>
          <w:lang w:val="pt-BR"/>
        </w:rPr>
        <w:t>A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 xml:space="preserve">s pessoas têm que ter </w:t>
      </w:r>
      <w:r w:rsidR="00307C33">
        <w:rPr>
          <w:rFonts w:ascii="Times New Roman" w:hAnsi="Times New Roman" w:cs="Times New Roman"/>
          <w:sz w:val="32"/>
          <w:szCs w:val="32"/>
          <w:lang w:val="pt-BR"/>
        </w:rPr>
        <w:t xml:space="preserve">uma mente aberta e visão futurista. 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lastRenderedPageBreak/>
        <w:t>Actualmente e no futuro próximo,</w:t>
      </w:r>
      <w:r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307C33">
        <w:rPr>
          <w:rFonts w:ascii="Times New Roman" w:hAnsi="Times New Roman" w:cs="Times New Roman"/>
          <w:sz w:val="32"/>
          <w:szCs w:val="32"/>
          <w:lang w:val="pt-BR"/>
        </w:rPr>
        <w:t xml:space="preserve">para 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>concretizar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as expectativas do Presidente Xi Jinping</w:t>
      </w:r>
      <w:r w:rsidR="00307C33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de promover o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pt-BR"/>
        </w:rPr>
        <w:t xml:space="preserve">melhor 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desenvolvimento de Macau na </w:t>
      </w:r>
      <w:r w:rsidR="00307C33">
        <w:rPr>
          <w:rFonts w:ascii="Times New Roman" w:hAnsi="Times New Roman" w:cs="Times New Roman"/>
          <w:sz w:val="32"/>
          <w:szCs w:val="32"/>
          <w:lang w:val="pt-BR"/>
        </w:rPr>
        <w:t>integração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do desenvolvimento </w:t>
      </w:r>
      <w:r w:rsidR="00F9401A">
        <w:rPr>
          <w:rFonts w:ascii="Times New Roman" w:hAnsi="Times New Roman" w:cs="Times New Roman"/>
          <w:sz w:val="32"/>
          <w:szCs w:val="32"/>
          <w:lang w:val="pt-BR"/>
        </w:rPr>
        <w:t>global do paí</w:t>
      </w:r>
      <w:r w:rsidR="0056237C">
        <w:rPr>
          <w:rFonts w:ascii="Times New Roman" w:hAnsi="Times New Roman" w:cs="Times New Roman"/>
          <w:sz w:val="32"/>
          <w:szCs w:val="32"/>
          <w:lang w:val="pt-BR"/>
        </w:rPr>
        <w:t xml:space="preserve">s, </w:t>
      </w:r>
      <w:r w:rsidR="00307C33">
        <w:rPr>
          <w:rFonts w:ascii="Times New Roman" w:hAnsi="Times New Roman" w:cs="Times New Roman"/>
          <w:sz w:val="32"/>
          <w:szCs w:val="32"/>
          <w:lang w:val="pt-BR"/>
        </w:rPr>
        <w:t xml:space="preserve">precisamos 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3174DD">
        <w:rPr>
          <w:rFonts w:ascii="Times New Roman" w:hAnsi="Times New Roman" w:cs="Times New Roman"/>
          <w:sz w:val="32"/>
          <w:szCs w:val="32"/>
          <w:lang w:val="pt-BR"/>
        </w:rPr>
        <w:t xml:space="preserve">ter </w:t>
      </w:r>
      <w:r w:rsidR="00307C33" w:rsidRPr="00307C33">
        <w:rPr>
          <w:rFonts w:ascii="Times New Roman" w:hAnsi="Times New Roman" w:cs="Times New Roman"/>
          <w:b/>
          <w:sz w:val="32"/>
          <w:szCs w:val="32"/>
          <w:lang w:val="pt-BR"/>
        </w:rPr>
        <w:t>uma visão de longo prazo</w:t>
      </w:r>
      <w:r w:rsidR="00307C33">
        <w:rPr>
          <w:rFonts w:ascii="Times New Roman" w:hAnsi="Times New Roman" w:cs="Times New Roman"/>
          <w:b/>
          <w:sz w:val="32"/>
          <w:szCs w:val="32"/>
          <w:lang w:val="pt-BR"/>
        </w:rPr>
        <w:t xml:space="preserve">, </w:t>
      </w:r>
      <w:r w:rsidR="00392677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392677" w:rsidRPr="00085053">
        <w:rPr>
          <w:rFonts w:ascii="Times New Roman" w:hAnsi="Times New Roman" w:cs="Times New Roman"/>
          <w:sz w:val="32"/>
          <w:szCs w:val="32"/>
          <w:lang w:val="pt-BR"/>
        </w:rPr>
        <w:t>os planos para o</w:t>
      </w:r>
      <w:r w:rsidR="00392677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392677" w:rsidRPr="00307C33">
        <w:rPr>
          <w:rFonts w:ascii="Times New Roman" w:hAnsi="Times New Roman" w:cs="Times New Roman"/>
          <w:sz w:val="32"/>
          <w:szCs w:val="32"/>
          <w:lang w:val="pt-BR"/>
        </w:rPr>
        <w:t>desenvolvimento económico</w:t>
      </w:r>
      <w:r w:rsidR="00392677">
        <w:rPr>
          <w:rFonts w:ascii="Times New Roman" w:hAnsi="Times New Roman" w:cs="Times New Roman"/>
          <w:sz w:val="32"/>
          <w:szCs w:val="32"/>
          <w:lang w:val="pt-BR"/>
        </w:rPr>
        <w:t xml:space="preserve"> e social,  além de ser baseado 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na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realidade </w:t>
      </w:r>
      <w:r w:rsidR="00392677">
        <w:rPr>
          <w:rFonts w:ascii="Times New Roman" w:hAnsi="Times New Roman" w:cs="Times New Roman"/>
          <w:sz w:val="32"/>
          <w:szCs w:val="32"/>
          <w:lang w:val="pt-BR"/>
        </w:rPr>
        <w:t>regional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307C33" w:rsidRPr="00307C33">
        <w:rPr>
          <w:rFonts w:ascii="Times New Roman" w:hAnsi="Times New Roman" w:cs="Times New Roman"/>
          <w:sz w:val="32"/>
          <w:szCs w:val="32"/>
          <w:lang w:val="pt-BR"/>
        </w:rPr>
        <w:t xml:space="preserve"> Macau, </w:t>
      </w:r>
      <w:r w:rsidR="00C774E3">
        <w:rPr>
          <w:rFonts w:ascii="Times New Roman" w:hAnsi="Times New Roman" w:cs="Times New Roman"/>
          <w:sz w:val="32"/>
          <w:szCs w:val="32"/>
          <w:lang w:val="pt-BR"/>
        </w:rPr>
        <w:t>deve ter em cons</w:t>
      </w:r>
      <w:r w:rsidR="003174DD">
        <w:rPr>
          <w:rFonts w:ascii="Times New Roman" w:hAnsi="Times New Roman" w:cs="Times New Roman"/>
          <w:sz w:val="32"/>
          <w:szCs w:val="32"/>
          <w:lang w:val="pt-BR"/>
        </w:rPr>
        <w:t xml:space="preserve">ideração </w:t>
      </w:r>
      <w:r w:rsidR="00F8780E" w:rsidRPr="00F8780E">
        <w:rPr>
          <w:rFonts w:ascii="Times New Roman" w:hAnsi="Times New Roman" w:cs="Times New Roman"/>
          <w:sz w:val="32"/>
          <w:szCs w:val="32"/>
          <w:lang w:val="pt-BR"/>
        </w:rPr>
        <w:t>com as necessidades de desenvolvimento do país</w:t>
      </w:r>
      <w:r w:rsidR="00F8780E">
        <w:rPr>
          <w:rFonts w:ascii="Times New Roman" w:hAnsi="Times New Roman" w:cs="Times New Roman"/>
          <w:sz w:val="32"/>
          <w:szCs w:val="32"/>
          <w:lang w:val="pt-BR"/>
        </w:rPr>
        <w:t xml:space="preserve">, aproveitando a vantagem de Macau, servindo a necessidade do país,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 xml:space="preserve">procurar o 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>desenvolvimento a longo prazo na nova rodada de reforma e abertura</w:t>
      </w:r>
      <w:r w:rsidR="00F44500">
        <w:rPr>
          <w:rFonts w:ascii="Times New Roman" w:hAnsi="Times New Roman" w:cs="Times New Roman"/>
          <w:sz w:val="32"/>
          <w:szCs w:val="32"/>
          <w:lang w:val="pt-BR"/>
        </w:rPr>
        <w:t xml:space="preserve"> do país. Precisamos 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3174DD">
        <w:rPr>
          <w:rFonts w:ascii="Times New Roman" w:hAnsi="Times New Roman" w:cs="Times New Roman"/>
          <w:sz w:val="32"/>
          <w:szCs w:val="32"/>
          <w:lang w:val="pt-BR"/>
        </w:rPr>
        <w:t xml:space="preserve">ter </w:t>
      </w:r>
      <w:r w:rsidR="00F44500" w:rsidRPr="00F44500">
        <w:rPr>
          <w:rFonts w:ascii="Times New Roman" w:hAnsi="Times New Roman" w:cs="Times New Roman"/>
          <w:b/>
          <w:sz w:val="32"/>
          <w:szCs w:val="32"/>
          <w:lang w:val="pt-BR"/>
        </w:rPr>
        <w:t>uma atitude pragmática</w:t>
      </w:r>
      <w:r w:rsidR="00F44500">
        <w:rPr>
          <w:rFonts w:ascii="Times New Roman" w:hAnsi="Times New Roman" w:cs="Times New Roman"/>
          <w:b/>
          <w:sz w:val="32"/>
          <w:szCs w:val="32"/>
          <w:lang w:val="pt-BR"/>
        </w:rPr>
        <w:t xml:space="preserve">, </w:t>
      </w:r>
      <w:r w:rsidR="00DE2201">
        <w:rPr>
          <w:rFonts w:ascii="Times New Roman" w:hAnsi="Times New Roman" w:cs="Times New Roman"/>
          <w:sz w:val="32"/>
          <w:szCs w:val="32"/>
          <w:lang w:val="pt-BR"/>
        </w:rPr>
        <w:t>aproveitar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44500">
        <w:rPr>
          <w:rFonts w:ascii="Times New Roman" w:hAnsi="Times New Roman" w:cs="Times New Roman"/>
          <w:sz w:val="32"/>
          <w:szCs w:val="32"/>
          <w:lang w:val="pt-BR"/>
        </w:rPr>
        <w:t xml:space="preserve">bem 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 xml:space="preserve">as políticas </w:t>
      </w:r>
      <w:r w:rsidR="00DE2201">
        <w:rPr>
          <w:rFonts w:ascii="Times New Roman" w:hAnsi="Times New Roman" w:cs="Times New Roman"/>
          <w:sz w:val="32"/>
          <w:szCs w:val="32"/>
          <w:lang w:val="pt-BR"/>
        </w:rPr>
        <w:t xml:space="preserve">favoráveis 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>do governo central para apoiar o desenvolvimento de Macau</w:t>
      </w:r>
      <w:r w:rsidR="00F44500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f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>ortalecer a comunicação mais pro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F44500" w:rsidRPr="00F44500">
        <w:rPr>
          <w:rFonts w:ascii="Times New Roman" w:hAnsi="Times New Roman" w:cs="Times New Roman"/>
          <w:sz w:val="32"/>
          <w:szCs w:val="32"/>
          <w:lang w:val="pt-BR"/>
        </w:rPr>
        <w:t xml:space="preserve">tiva com as partes relevantes do </w:t>
      </w:r>
      <w:r w:rsidR="00B424DA">
        <w:rPr>
          <w:rFonts w:ascii="Times New Roman" w:hAnsi="Times New Roman" w:cs="Times New Roman" w:hint="eastAsia"/>
          <w:sz w:val="32"/>
          <w:szCs w:val="32"/>
          <w:lang w:val="pt-BR"/>
        </w:rPr>
        <w:t>Interior da China</w:t>
      </w:r>
      <w:r w:rsidR="00F44500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 xml:space="preserve">onsiderar 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as diferenças d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 xml:space="preserve">o nível de desenvolvimento, 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 xml:space="preserve">o sistema legal, 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 xml:space="preserve">os métodos de 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 xml:space="preserve">governação dos 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>dois l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 xml:space="preserve">ados,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sforçar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nos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 xml:space="preserve"> para transcender as diferenças, reunir </w:t>
      </w:r>
      <w:r w:rsidR="00BA7CC5">
        <w:rPr>
          <w:rFonts w:ascii="Times New Roman" w:hAnsi="Times New Roman" w:cs="Times New Roman"/>
          <w:sz w:val="32"/>
          <w:szCs w:val="32"/>
          <w:lang w:val="pt-BR"/>
        </w:rPr>
        <w:t>os pontos co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>muns</w:t>
      </w:r>
      <w:r w:rsidR="000551C7" w:rsidRPr="000551C7">
        <w:rPr>
          <w:rFonts w:ascii="Times New Roman" w:hAnsi="Times New Roman" w:cs="Times New Roman"/>
          <w:sz w:val="32"/>
          <w:szCs w:val="32"/>
          <w:lang w:val="pt-BR"/>
        </w:rPr>
        <w:t>, promover a cooperação pragmática e lutar pelo benefício mútuo</w:t>
      </w:r>
      <w:r w:rsidR="000551C7">
        <w:rPr>
          <w:rFonts w:ascii="Times New Roman" w:hAnsi="Times New Roman" w:cs="Times New Roman"/>
          <w:sz w:val="32"/>
          <w:szCs w:val="32"/>
          <w:lang w:val="pt-BR"/>
        </w:rPr>
        <w:t xml:space="preserve">. Precisamos 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DE2201">
        <w:rPr>
          <w:rFonts w:ascii="Times New Roman" w:hAnsi="Times New Roman" w:cs="Times New Roman"/>
          <w:sz w:val="32"/>
          <w:szCs w:val="32"/>
          <w:lang w:val="pt-BR"/>
        </w:rPr>
        <w:t>ter o</w:t>
      </w:r>
      <w:r w:rsidR="00CE6110" w:rsidRPr="00450463">
        <w:rPr>
          <w:rFonts w:ascii="Times New Roman" w:hAnsi="Times New Roman" w:cs="Times New Roman"/>
          <w:b/>
          <w:sz w:val="32"/>
          <w:szCs w:val="32"/>
          <w:lang w:val="pt-BR"/>
        </w:rPr>
        <w:t xml:space="preserve"> espírito inovador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>, no aprofund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amento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 de cooperação 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 xml:space="preserve">entre Macau e o </w:t>
      </w:r>
      <w:r w:rsidR="00B424DA">
        <w:rPr>
          <w:rFonts w:ascii="Times New Roman" w:hAnsi="Times New Roman" w:cs="Times New Roman" w:hint="eastAsia"/>
          <w:sz w:val="32"/>
          <w:szCs w:val="32"/>
          <w:lang w:val="pt-BR"/>
        </w:rPr>
        <w:t>Interior da China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>, especialmente na participação na estratégia nacional de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 xml:space="preserve"> construção da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 Grande Baía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 xml:space="preserve"> “Guangdong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>-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>Hong Kong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>-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 xml:space="preserve"> Macau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 aproveita</w:t>
      </w:r>
      <w:r w:rsidR="00C774E3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 a vantagem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lastRenderedPageBreak/>
        <w:t>inerente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 da política de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>Um país, D</w:t>
      </w:r>
      <w:r w:rsidR="00CE6110" w:rsidRPr="00CE6110">
        <w:rPr>
          <w:rFonts w:ascii="Times New Roman" w:hAnsi="Times New Roman" w:cs="Times New Roman"/>
          <w:sz w:val="32"/>
          <w:szCs w:val="32"/>
          <w:lang w:val="pt-BR"/>
        </w:rPr>
        <w:t>ois sistemas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>, exp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E6110">
        <w:rPr>
          <w:rFonts w:ascii="Times New Roman" w:hAnsi="Times New Roman" w:cs="Times New Roman"/>
          <w:sz w:val="32"/>
          <w:szCs w:val="32"/>
          <w:lang w:val="pt-BR"/>
        </w:rPr>
        <w:t xml:space="preserve">rimentar 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>c</w:t>
      </w:r>
      <w:r w:rsidR="00927EC4" w:rsidRPr="00927EC4">
        <w:rPr>
          <w:rFonts w:ascii="Times New Roman" w:hAnsi="Times New Roman" w:cs="Times New Roman"/>
          <w:sz w:val="32"/>
          <w:szCs w:val="32"/>
          <w:lang w:val="pt-BR"/>
        </w:rPr>
        <w:t>orajosamente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 xml:space="preserve"> do us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F7A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do</w:t>
      </w:r>
      <w:r w:rsidR="00927EC4" w:rsidRPr="00927EC4">
        <w:rPr>
          <w:rFonts w:ascii="Times New Roman" w:hAnsi="Times New Roman" w:cs="Times New Roman"/>
          <w:sz w:val="32"/>
          <w:szCs w:val="32"/>
          <w:lang w:val="pt-BR"/>
        </w:rPr>
        <w:t xml:space="preserve"> mecanismo instituciona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 xml:space="preserve">l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para a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 xml:space="preserve"> inovação, r</w:t>
      </w:r>
      <w:r w:rsidR="00927EC4" w:rsidRPr="00927EC4">
        <w:rPr>
          <w:rFonts w:ascii="Times New Roman" w:hAnsi="Times New Roman" w:cs="Times New Roman"/>
          <w:sz w:val="32"/>
          <w:szCs w:val="32"/>
          <w:lang w:val="pt-BR"/>
        </w:rPr>
        <w:t>esolver conjuntamente o problema das diferenças institucionais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 xml:space="preserve">e </w:t>
      </w:r>
      <w:r w:rsidR="00927EC4">
        <w:rPr>
          <w:rFonts w:ascii="Times New Roman" w:hAnsi="Times New Roman" w:cs="Times New Roman"/>
          <w:sz w:val="32"/>
          <w:szCs w:val="32"/>
          <w:lang w:val="pt-BR"/>
        </w:rPr>
        <w:t>realizar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 xml:space="preserve"> a superposição d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>as</w:t>
      </w:r>
      <w:r w:rsidR="00927EC4" w:rsidRPr="00927EC4">
        <w:rPr>
          <w:rFonts w:ascii="Times New Roman" w:hAnsi="Times New Roman" w:cs="Times New Roman"/>
          <w:sz w:val="32"/>
          <w:szCs w:val="32"/>
          <w:lang w:val="pt-BR"/>
        </w:rPr>
        <w:t xml:space="preserve"> vantagens e </w:t>
      </w:r>
      <w:r w:rsidR="00C774E3">
        <w:rPr>
          <w:rFonts w:ascii="Times New Roman" w:hAnsi="Times New Roman" w:cs="Times New Roman"/>
          <w:sz w:val="32"/>
          <w:szCs w:val="32"/>
          <w:lang w:val="pt-BR"/>
        </w:rPr>
        <w:t>o desenvolvimento inovador.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 Precisamos de</w:t>
      </w:r>
      <w:r w:rsidR="00E74F09" w:rsidRPr="00E74F0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DE2201">
        <w:rPr>
          <w:rFonts w:ascii="Times New Roman" w:hAnsi="Times New Roman" w:cs="Times New Roman"/>
          <w:b/>
          <w:sz w:val="32"/>
          <w:szCs w:val="32"/>
          <w:lang w:val="pt-BR"/>
        </w:rPr>
        <w:t xml:space="preserve">ter </w:t>
      </w:r>
      <w:r w:rsidR="00C618C8">
        <w:rPr>
          <w:rFonts w:ascii="Times New Roman" w:hAnsi="Times New Roman" w:cs="Times New Roman"/>
          <w:b/>
          <w:sz w:val="32"/>
          <w:szCs w:val="32"/>
          <w:lang w:val="pt-BR"/>
        </w:rPr>
        <w:t>o</w:t>
      </w:r>
      <w:r w:rsidR="00E74F09" w:rsidRPr="00E74F0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C618C8" w:rsidRPr="00450463">
        <w:rPr>
          <w:rFonts w:ascii="Times New Roman" w:hAnsi="Times New Roman" w:cs="Times New Roman"/>
          <w:b/>
          <w:sz w:val="32"/>
          <w:szCs w:val="32"/>
          <w:lang w:val="pt-BR"/>
        </w:rPr>
        <w:t>espírito</w:t>
      </w:r>
      <w:r w:rsidR="00C618C8" w:rsidRPr="00E74F0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C618C8">
        <w:rPr>
          <w:rFonts w:ascii="Times New Roman" w:hAnsi="Times New Roman" w:cs="Times New Roman"/>
          <w:b/>
          <w:sz w:val="32"/>
          <w:szCs w:val="32"/>
          <w:lang w:val="pt-BR"/>
        </w:rPr>
        <w:t>aberto</w:t>
      </w:r>
      <w:r w:rsidR="00E74F09" w:rsidRPr="00E74F09">
        <w:rPr>
          <w:rFonts w:ascii="Times New Roman" w:hAnsi="Times New Roman" w:cs="Times New Roman"/>
          <w:b/>
          <w:sz w:val="32"/>
          <w:szCs w:val="32"/>
          <w:lang w:val="pt-BR"/>
        </w:rPr>
        <w:t xml:space="preserve">, 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>no processo de compartilhamento dos resultados</w:t>
      </w:r>
      <w:r w:rsidR="00E74F09" w:rsidRPr="00E74F09">
        <w:rPr>
          <w:lang w:val="pt-BR"/>
        </w:rPr>
        <w:t xml:space="preserve"> 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>de cooperação</w:t>
      </w:r>
      <w:r w:rsidR="00450463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>r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acionalmente en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>frentar as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 xml:space="preserve"> novas situações e novos problemas que podem ser encontrados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>, procurar uma resol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ução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>pragmática e eficaz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772D65">
        <w:rPr>
          <w:rFonts w:ascii="Times New Roman" w:hAnsi="Times New Roman" w:cs="Times New Roman"/>
          <w:sz w:val="32"/>
          <w:szCs w:val="32"/>
          <w:lang w:val="pt-BR"/>
        </w:rPr>
        <w:t>fazer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>ais comunicação e coordenação, mais compreensão e tolerância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50463">
        <w:rPr>
          <w:rFonts w:ascii="Times New Roman" w:hAnsi="Times New Roman" w:cs="Times New Roman" w:hint="eastAsia"/>
          <w:sz w:val="32"/>
          <w:szCs w:val="32"/>
          <w:lang w:val="pt-BR"/>
        </w:rPr>
        <w:t>p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>romover o afeto dos compatriotas dos dois l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>ados</w:t>
      </w:r>
      <w:r w:rsidR="00E74F09" w:rsidRPr="00E74F0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 xml:space="preserve"> e</w:t>
      </w:r>
      <w:r w:rsidR="00E74F0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05C2C">
        <w:rPr>
          <w:rFonts w:ascii="Times New Roman" w:hAnsi="Times New Roman" w:cs="Times New Roman"/>
          <w:sz w:val="32"/>
          <w:szCs w:val="32"/>
          <w:lang w:val="pt-BR"/>
        </w:rPr>
        <w:t>alargar cada vez mais o</w:t>
      </w:r>
      <w:r w:rsidR="00205C2C" w:rsidRPr="00205C2C">
        <w:rPr>
          <w:rFonts w:ascii="Times New Roman" w:hAnsi="Times New Roman" w:cs="Times New Roman"/>
          <w:sz w:val="32"/>
          <w:szCs w:val="32"/>
          <w:lang w:val="pt-BR"/>
        </w:rPr>
        <w:t xml:space="preserve"> caminho para a prosperidade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>e o de</w:t>
      </w:r>
      <w:r w:rsidR="00205C2C">
        <w:rPr>
          <w:rFonts w:ascii="Times New Roman" w:hAnsi="Times New Roman" w:cs="Times New Roman"/>
          <w:sz w:val="32"/>
          <w:szCs w:val="32"/>
          <w:lang w:val="pt-BR"/>
        </w:rPr>
        <w:t xml:space="preserve">senvolvimento </w:t>
      </w:r>
      <w:r w:rsidR="00205C2C" w:rsidRPr="00205C2C">
        <w:rPr>
          <w:rFonts w:ascii="Times New Roman" w:hAnsi="Times New Roman" w:cs="Times New Roman"/>
          <w:sz w:val="32"/>
          <w:szCs w:val="32"/>
          <w:lang w:val="pt-BR"/>
        </w:rPr>
        <w:t xml:space="preserve">comum </w:t>
      </w:r>
      <w:r w:rsidR="00205C2C">
        <w:rPr>
          <w:rFonts w:ascii="Times New Roman" w:hAnsi="Times New Roman" w:cs="Times New Roman"/>
          <w:sz w:val="32"/>
          <w:szCs w:val="32"/>
          <w:lang w:val="pt-BR"/>
        </w:rPr>
        <w:t>dos</w:t>
      </w:r>
      <w:r w:rsidR="00205C2C" w:rsidRPr="00205C2C">
        <w:rPr>
          <w:rFonts w:ascii="Times New Roman" w:hAnsi="Times New Roman" w:cs="Times New Roman"/>
          <w:sz w:val="32"/>
          <w:szCs w:val="32"/>
          <w:lang w:val="pt-BR"/>
        </w:rPr>
        <w:t xml:space="preserve"> dois l</w:t>
      </w:r>
      <w:r w:rsidR="00205C2C">
        <w:rPr>
          <w:rFonts w:ascii="Times New Roman" w:hAnsi="Times New Roman" w:cs="Times New Roman"/>
          <w:sz w:val="32"/>
          <w:szCs w:val="32"/>
          <w:lang w:val="pt-BR"/>
        </w:rPr>
        <w:t>ados.</w:t>
      </w:r>
    </w:p>
    <w:p w:rsidR="00205C2C" w:rsidRDefault="00205C2C" w:rsidP="00533BCC">
      <w:pPr>
        <w:rPr>
          <w:rFonts w:ascii="Times New Roman" w:hAnsi="Times New Roman" w:cs="Times New Roman"/>
          <w:sz w:val="32"/>
          <w:szCs w:val="32"/>
          <w:lang w:val="pt-BR"/>
        </w:rPr>
      </w:pPr>
    </w:p>
    <w:p w:rsidR="00205C2C" w:rsidRDefault="00205C2C" w:rsidP="00205C2C">
      <w:pPr>
        <w:jc w:val="left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D</w:t>
      </w:r>
      <w:r w:rsidRPr="00792F5D">
        <w:rPr>
          <w:rFonts w:ascii="Times New Roman" w:hAnsi="Times New Roman" w:cs="Times New Roman"/>
          <w:sz w:val="32"/>
          <w:szCs w:val="32"/>
          <w:lang w:val="pt-BR"/>
        </w:rPr>
        <w:t>istintos convidados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e amigos,</w:t>
      </w:r>
    </w:p>
    <w:p w:rsidR="00754704" w:rsidRDefault="007E76CF" w:rsidP="008C10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05C2C">
        <w:rPr>
          <w:rFonts w:ascii="Times New Roman" w:hAnsi="Times New Roman" w:cs="Times New Roman"/>
          <w:sz w:val="32"/>
          <w:szCs w:val="32"/>
          <w:lang w:val="pt-BR"/>
        </w:rPr>
        <w:t xml:space="preserve"> Gabinete de Ligação do Governo Popular Central na RAEM </w:t>
      </w:r>
      <w:r w:rsidR="009A608F">
        <w:rPr>
          <w:rFonts w:ascii="Times New Roman" w:hAnsi="Times New Roman" w:cs="Times New Roman"/>
          <w:sz w:val="32"/>
          <w:szCs w:val="32"/>
          <w:lang w:val="pt-BR"/>
        </w:rPr>
        <w:t xml:space="preserve">aproveita esta oportunidade para apresentar os sinceros agradecimentos a todos </w:t>
      </w:r>
      <w:r w:rsidR="00084604">
        <w:rPr>
          <w:rFonts w:ascii="Times New Roman" w:hAnsi="Times New Roman" w:cs="Times New Roman"/>
          <w:sz w:val="32"/>
          <w:szCs w:val="32"/>
          <w:lang w:val="pt-BR"/>
        </w:rPr>
        <w:t>os sectores sociais de Macau pela atenção e apoios dados a este gabinete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ao longo dos anos</w:t>
      </w:r>
      <w:r w:rsidR="00084604">
        <w:rPr>
          <w:rFonts w:ascii="Times New Roman" w:hAnsi="Times New Roman" w:cs="Times New Roman"/>
          <w:sz w:val="32"/>
          <w:szCs w:val="32"/>
          <w:lang w:val="pt-BR"/>
        </w:rPr>
        <w:t xml:space="preserve">. No ano que iniciou, </w:t>
      </w:r>
      <w:r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84604">
        <w:rPr>
          <w:rFonts w:ascii="Times New Roman" w:hAnsi="Times New Roman" w:cs="Times New Roman"/>
          <w:sz w:val="32"/>
          <w:szCs w:val="32"/>
          <w:lang w:val="pt-BR"/>
        </w:rPr>
        <w:t xml:space="preserve">remos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 xml:space="preserve">sinceramente cumprir os deveres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 xml:space="preserve">a nós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atribuídos pel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>o governo central, i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mplement</w:t>
      </w:r>
      <w:r w:rsidR="008C1008">
        <w:rPr>
          <w:rFonts w:ascii="Times New Roman" w:hAnsi="Times New Roman" w:cs="Times New Roman" w:hint="eastAsia"/>
          <w:sz w:val="32"/>
          <w:szCs w:val="32"/>
          <w:lang w:val="pt-BR"/>
        </w:rPr>
        <w:t>ar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a política do governo central em relação a Macau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 xml:space="preserve">dar apoio total ao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 xml:space="preserve">Chefe do Executivo e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>ao g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overno da RAE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M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 xml:space="preserve">no sentido de governar 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de 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lastRenderedPageBreak/>
        <w:t xml:space="preserve">acordo com a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lei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 xml:space="preserve">no reforço de ligação com diverso sectores sociais, </w:t>
      </w:r>
      <w:r w:rsidR="008C1008">
        <w:rPr>
          <w:rFonts w:ascii="Times New Roman" w:hAnsi="Times New Roman" w:cs="Times New Roman" w:hint="eastAsia"/>
          <w:sz w:val="32"/>
          <w:szCs w:val="32"/>
          <w:lang w:val="pt-BR"/>
        </w:rPr>
        <w:t>d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>esempenha</w:t>
      </w:r>
      <w:r w:rsidR="00772D65">
        <w:rPr>
          <w:rFonts w:ascii="Times New Roman" w:hAnsi="Times New Roman" w:cs="Times New Roman"/>
          <w:sz w:val="32"/>
          <w:szCs w:val="32"/>
          <w:lang w:val="pt-BR"/>
        </w:rPr>
        <w:t>nr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 xml:space="preserve">bem </w:t>
      </w:r>
      <w:r w:rsidR="00772D65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 xml:space="preserve">papel como ponte e </w:t>
      </w:r>
      <w:r w:rsidR="00682163">
        <w:rPr>
          <w:rFonts w:ascii="Times New Roman" w:hAnsi="Times New Roman" w:cs="Times New Roman"/>
          <w:sz w:val="32"/>
          <w:szCs w:val="32"/>
          <w:lang w:val="pt-BR"/>
        </w:rPr>
        <w:t>ligação</w:t>
      </w:r>
      <w:r w:rsidR="008C1008">
        <w:rPr>
          <w:rFonts w:ascii="Times New Roman" w:hAnsi="Times New Roman" w:cs="Times New Roman"/>
          <w:sz w:val="32"/>
          <w:szCs w:val="32"/>
          <w:lang w:val="pt-BR"/>
        </w:rPr>
        <w:t xml:space="preserve"> para promover </w:t>
      </w:r>
      <w:r w:rsidR="003874EC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8C1008">
        <w:rPr>
          <w:rFonts w:ascii="Times New Roman" w:hAnsi="Times New Roman" w:cs="Times New Roman"/>
          <w:sz w:val="32"/>
          <w:szCs w:val="32"/>
          <w:lang w:val="pt-BR"/>
        </w:rPr>
        <w:t>intercâmbio</w:t>
      </w:r>
      <w:r w:rsidR="00682163" w:rsidRPr="00682163">
        <w:rPr>
          <w:rFonts w:ascii="Times New Roman" w:hAnsi="Times New Roman" w:cs="Times New Roman"/>
          <w:sz w:val="32"/>
          <w:szCs w:val="32"/>
          <w:lang w:val="pt-BR"/>
        </w:rPr>
        <w:t xml:space="preserve"> e cooperação entre Macau e o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>Interior d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>China, trabalhando juntamente com os compatriotas de Macau para o novo sucesso da</w:t>
      </w:r>
      <w:r w:rsidR="008C1008">
        <w:rPr>
          <w:rFonts w:ascii="Times New Roman" w:hAnsi="Times New Roman" w:cs="Times New Roman"/>
          <w:sz w:val="32"/>
          <w:szCs w:val="32"/>
          <w:lang w:val="pt-BR"/>
        </w:rPr>
        <w:t xml:space="preserve"> prática</w:t>
      </w:r>
      <w:r w:rsidR="00754704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8C1008">
        <w:rPr>
          <w:rFonts w:ascii="Times New Roman" w:hAnsi="Times New Roman" w:cs="Times New Roman"/>
          <w:sz w:val="32"/>
          <w:szCs w:val="32"/>
          <w:lang w:val="pt-BR"/>
        </w:rPr>
        <w:t>“</w:t>
      </w:r>
      <w:r w:rsidR="00754704">
        <w:rPr>
          <w:rFonts w:ascii="Times New Roman" w:hAnsi="Times New Roman" w:cs="Times New Roman"/>
          <w:sz w:val="32"/>
          <w:szCs w:val="32"/>
          <w:lang w:val="pt-BR"/>
        </w:rPr>
        <w:t>Um País, Dois Sistemas</w:t>
      </w:r>
      <w:r w:rsidR="008C1008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9D524E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</w:p>
    <w:p w:rsidR="00754704" w:rsidRDefault="009A608F" w:rsidP="008C10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Para terminar,</w:t>
      </w:r>
      <w:r w:rsidR="00754704" w:rsidRPr="00754704">
        <w:rPr>
          <w:rFonts w:ascii="Times New Roman" w:hAnsi="Times New Roman" w:cs="Times New Roman"/>
          <w:sz w:val="32"/>
          <w:szCs w:val="32"/>
          <w:lang w:val="pt-BR"/>
        </w:rPr>
        <w:t xml:space="preserve"> proponho que </w:t>
      </w:r>
      <w:r>
        <w:rPr>
          <w:rFonts w:ascii="Times New Roman" w:hAnsi="Times New Roman" w:cs="Times New Roman"/>
          <w:sz w:val="32"/>
          <w:szCs w:val="32"/>
          <w:lang w:val="pt-BR"/>
        </w:rPr>
        <w:t>me acompanhem um</w:t>
      </w:r>
      <w:r w:rsidR="00754704" w:rsidRPr="00754704">
        <w:rPr>
          <w:rFonts w:ascii="Times New Roman" w:hAnsi="Times New Roman" w:cs="Times New Roman"/>
          <w:sz w:val="32"/>
          <w:szCs w:val="32"/>
          <w:lang w:val="pt-BR"/>
        </w:rPr>
        <w:t xml:space="preserve"> brinde</w:t>
      </w:r>
      <w:r w:rsidR="008C1008">
        <w:rPr>
          <w:rFonts w:ascii="Times New Roman" w:hAnsi="Times New Roman" w:cs="Times New Roman" w:hint="eastAsia"/>
          <w:sz w:val="32"/>
          <w:szCs w:val="32"/>
          <w:lang w:val="pt-BR"/>
        </w:rPr>
        <w:t>:</w:t>
      </w:r>
    </w:p>
    <w:p w:rsidR="00754704" w:rsidRDefault="00754704" w:rsidP="008C10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9A608F">
        <w:rPr>
          <w:rFonts w:ascii="Times New Roman" w:hAnsi="Times New Roman" w:cs="Times New Roman"/>
          <w:sz w:val="32"/>
          <w:szCs w:val="32"/>
          <w:lang w:val="pt-BR"/>
        </w:rPr>
        <w:t xml:space="preserve">or um </w:t>
      </w:r>
      <w:r>
        <w:rPr>
          <w:rFonts w:ascii="Times New Roman" w:hAnsi="Times New Roman" w:cs="Times New Roman"/>
          <w:sz w:val="32"/>
          <w:szCs w:val="32"/>
          <w:lang w:val="pt-BR"/>
        </w:rPr>
        <w:t>futuro</w:t>
      </w:r>
      <w:r w:rsidR="009A608F">
        <w:rPr>
          <w:rFonts w:ascii="Times New Roman" w:hAnsi="Times New Roman" w:cs="Times New Roman"/>
          <w:sz w:val="32"/>
          <w:szCs w:val="32"/>
          <w:lang w:val="pt-BR"/>
        </w:rPr>
        <w:t xml:space="preserve"> melhor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de Macau,</w:t>
      </w:r>
    </w:p>
    <w:p w:rsidR="009A608F" w:rsidRDefault="00754704" w:rsidP="008C10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9A608F">
        <w:rPr>
          <w:rFonts w:ascii="Times New Roman" w:hAnsi="Times New Roman" w:cs="Times New Roman"/>
          <w:sz w:val="32"/>
          <w:szCs w:val="32"/>
          <w:lang w:val="pt-BR"/>
        </w:rPr>
        <w:t xml:space="preserve">ela </w:t>
      </w:r>
      <w:r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754704">
        <w:rPr>
          <w:rFonts w:ascii="Times New Roman" w:hAnsi="Times New Roman" w:cs="Times New Roman"/>
          <w:sz w:val="32"/>
          <w:szCs w:val="32"/>
          <w:lang w:val="pt-BR"/>
        </w:rPr>
        <w:t>rosperidade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da</w:t>
      </w:r>
      <w:r w:rsidR="009A608F">
        <w:rPr>
          <w:rFonts w:ascii="Times New Roman" w:hAnsi="Times New Roman" w:cs="Times New Roman"/>
          <w:sz w:val="32"/>
          <w:szCs w:val="32"/>
          <w:lang w:val="pt-BR"/>
        </w:rPr>
        <w:t xml:space="preserve"> grande P</w:t>
      </w:r>
      <w:r>
        <w:rPr>
          <w:rFonts w:ascii="Times New Roman" w:hAnsi="Times New Roman" w:cs="Times New Roman"/>
          <w:sz w:val="32"/>
          <w:szCs w:val="32"/>
          <w:lang w:val="pt-BR"/>
        </w:rPr>
        <w:t>átria,</w:t>
      </w:r>
    </w:p>
    <w:p w:rsidR="008C1008" w:rsidRDefault="009A608F" w:rsidP="008C1008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Pela</w:t>
      </w:r>
      <w:r w:rsidR="00754704" w:rsidRPr="00754704">
        <w:rPr>
          <w:rFonts w:ascii="Times New Roman" w:hAnsi="Times New Roman" w:cs="Times New Roman"/>
          <w:sz w:val="32"/>
          <w:szCs w:val="32"/>
          <w:lang w:val="pt-BR"/>
        </w:rPr>
        <w:t xml:space="preserve"> saúde de todos os amigos e familiares</w:t>
      </w:r>
      <w:r w:rsidR="00754704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8C1008">
        <w:rPr>
          <w:rFonts w:ascii="Times New Roman" w:hAnsi="Times New Roman" w:cs="Times New Roman" w:hint="eastAsia"/>
          <w:sz w:val="32"/>
          <w:szCs w:val="32"/>
          <w:lang w:val="pt-BR"/>
        </w:rPr>
        <w:t xml:space="preserve">  </w:t>
      </w:r>
    </w:p>
    <w:p w:rsidR="00205C2C" w:rsidRPr="00205C2C" w:rsidRDefault="009A608F" w:rsidP="003874EC">
      <w:pPr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Viva</w:t>
      </w:r>
      <w:r w:rsidR="00754704">
        <w:rPr>
          <w:rFonts w:ascii="Times New Roman" w:hAnsi="Times New Roman" w:cs="Times New Roman"/>
          <w:sz w:val="32"/>
          <w:szCs w:val="32"/>
          <w:lang w:val="pt-BR"/>
        </w:rPr>
        <w:t>!</w:t>
      </w:r>
    </w:p>
    <w:p w:rsidR="009845A8" w:rsidRPr="00E74F09" w:rsidRDefault="009845A8" w:rsidP="00533BCC">
      <w:pPr>
        <w:rPr>
          <w:rFonts w:ascii="Times New Roman" w:hAnsi="Times New Roman" w:cs="Times New Roman"/>
          <w:sz w:val="32"/>
          <w:szCs w:val="32"/>
          <w:lang w:val="pt-BR"/>
        </w:rPr>
      </w:pPr>
    </w:p>
    <w:sectPr w:rsidR="009845A8" w:rsidRPr="00E74F09" w:rsidSect="0071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B2" w:rsidRDefault="00893CB2" w:rsidP="0086437B">
      <w:r>
        <w:separator/>
      </w:r>
    </w:p>
  </w:endnote>
  <w:endnote w:type="continuationSeparator" w:id="1">
    <w:p w:rsidR="00893CB2" w:rsidRDefault="00893CB2" w:rsidP="0086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B2" w:rsidRDefault="00893CB2" w:rsidP="0086437B">
      <w:r>
        <w:separator/>
      </w:r>
    </w:p>
  </w:footnote>
  <w:footnote w:type="continuationSeparator" w:id="1">
    <w:p w:rsidR="00893CB2" w:rsidRDefault="00893CB2" w:rsidP="00864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37B"/>
    <w:rsid w:val="00011E0B"/>
    <w:rsid w:val="00050C07"/>
    <w:rsid w:val="000551C7"/>
    <w:rsid w:val="00060D10"/>
    <w:rsid w:val="00083112"/>
    <w:rsid w:val="00084604"/>
    <w:rsid w:val="00085053"/>
    <w:rsid w:val="00094A68"/>
    <w:rsid w:val="000E7931"/>
    <w:rsid w:val="001747E2"/>
    <w:rsid w:val="001778B5"/>
    <w:rsid w:val="0019447C"/>
    <w:rsid w:val="001D67EA"/>
    <w:rsid w:val="00205C2C"/>
    <w:rsid w:val="00221E41"/>
    <w:rsid w:val="002279B3"/>
    <w:rsid w:val="0023007A"/>
    <w:rsid w:val="00234A42"/>
    <w:rsid w:val="0029094B"/>
    <w:rsid w:val="002D20C6"/>
    <w:rsid w:val="002F17E5"/>
    <w:rsid w:val="00307C33"/>
    <w:rsid w:val="003174DD"/>
    <w:rsid w:val="003219A5"/>
    <w:rsid w:val="00324C22"/>
    <w:rsid w:val="00327144"/>
    <w:rsid w:val="00365738"/>
    <w:rsid w:val="003832C7"/>
    <w:rsid w:val="003874EC"/>
    <w:rsid w:val="00392677"/>
    <w:rsid w:val="003E1CFF"/>
    <w:rsid w:val="003F24FB"/>
    <w:rsid w:val="0041289F"/>
    <w:rsid w:val="00412E25"/>
    <w:rsid w:val="0044685B"/>
    <w:rsid w:val="00450463"/>
    <w:rsid w:val="00451936"/>
    <w:rsid w:val="00474572"/>
    <w:rsid w:val="0049062D"/>
    <w:rsid w:val="004C3859"/>
    <w:rsid w:val="004D078D"/>
    <w:rsid w:val="004E4643"/>
    <w:rsid w:val="00504F28"/>
    <w:rsid w:val="00533BCC"/>
    <w:rsid w:val="00535408"/>
    <w:rsid w:val="00535A27"/>
    <w:rsid w:val="00554A16"/>
    <w:rsid w:val="0056237C"/>
    <w:rsid w:val="00565B8D"/>
    <w:rsid w:val="00570659"/>
    <w:rsid w:val="00571C97"/>
    <w:rsid w:val="006072CE"/>
    <w:rsid w:val="00620331"/>
    <w:rsid w:val="00682163"/>
    <w:rsid w:val="006A291B"/>
    <w:rsid w:val="006F6E18"/>
    <w:rsid w:val="00713F3D"/>
    <w:rsid w:val="007250F2"/>
    <w:rsid w:val="00754704"/>
    <w:rsid w:val="00772D65"/>
    <w:rsid w:val="00792F5D"/>
    <w:rsid w:val="007B129E"/>
    <w:rsid w:val="007B13E0"/>
    <w:rsid w:val="007D7817"/>
    <w:rsid w:val="007E76CF"/>
    <w:rsid w:val="007F5F2E"/>
    <w:rsid w:val="007F605B"/>
    <w:rsid w:val="008169C2"/>
    <w:rsid w:val="0086437B"/>
    <w:rsid w:val="00876AE6"/>
    <w:rsid w:val="00893CB2"/>
    <w:rsid w:val="008B733F"/>
    <w:rsid w:val="008C1008"/>
    <w:rsid w:val="0092035E"/>
    <w:rsid w:val="00927EC4"/>
    <w:rsid w:val="00974C13"/>
    <w:rsid w:val="009823B8"/>
    <w:rsid w:val="009845A8"/>
    <w:rsid w:val="009912A5"/>
    <w:rsid w:val="00994508"/>
    <w:rsid w:val="009A4CD2"/>
    <w:rsid w:val="009A608F"/>
    <w:rsid w:val="009D1615"/>
    <w:rsid w:val="009D1B68"/>
    <w:rsid w:val="009D524E"/>
    <w:rsid w:val="009D7035"/>
    <w:rsid w:val="009F1408"/>
    <w:rsid w:val="009F1A70"/>
    <w:rsid w:val="00A034E4"/>
    <w:rsid w:val="00A04879"/>
    <w:rsid w:val="00A54250"/>
    <w:rsid w:val="00A72D3C"/>
    <w:rsid w:val="00A73B49"/>
    <w:rsid w:val="00A77258"/>
    <w:rsid w:val="00AC3DF2"/>
    <w:rsid w:val="00AE52ED"/>
    <w:rsid w:val="00B033EA"/>
    <w:rsid w:val="00B424DA"/>
    <w:rsid w:val="00B55E44"/>
    <w:rsid w:val="00B84145"/>
    <w:rsid w:val="00BA7CC5"/>
    <w:rsid w:val="00BB2703"/>
    <w:rsid w:val="00BC738E"/>
    <w:rsid w:val="00BD0200"/>
    <w:rsid w:val="00BE586B"/>
    <w:rsid w:val="00BF3A8A"/>
    <w:rsid w:val="00C011EB"/>
    <w:rsid w:val="00C618C8"/>
    <w:rsid w:val="00C73210"/>
    <w:rsid w:val="00C774E3"/>
    <w:rsid w:val="00C84F7A"/>
    <w:rsid w:val="00CB6D0E"/>
    <w:rsid w:val="00CE6110"/>
    <w:rsid w:val="00D6091F"/>
    <w:rsid w:val="00D6725B"/>
    <w:rsid w:val="00D936F8"/>
    <w:rsid w:val="00D942DC"/>
    <w:rsid w:val="00DE2201"/>
    <w:rsid w:val="00E34089"/>
    <w:rsid w:val="00E63AF1"/>
    <w:rsid w:val="00E665BF"/>
    <w:rsid w:val="00E74F09"/>
    <w:rsid w:val="00EB2AD3"/>
    <w:rsid w:val="00F44500"/>
    <w:rsid w:val="00F47FDD"/>
    <w:rsid w:val="00F554D8"/>
    <w:rsid w:val="00F77A16"/>
    <w:rsid w:val="00F8780E"/>
    <w:rsid w:val="00F9401A"/>
    <w:rsid w:val="00F94712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F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2F5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25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79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80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518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7357</Characters>
  <Application>Microsoft Office Word</Application>
  <DocSecurity>0</DocSecurity>
  <Lines>61</Lines>
  <Paragraphs>17</Paragraphs>
  <ScaleCrop>false</ScaleCrop>
  <Company>微软公司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Dxue</cp:lastModifiedBy>
  <cp:revision>2</cp:revision>
  <cp:lastPrinted>2019-01-25T08:15:00Z</cp:lastPrinted>
  <dcterms:created xsi:type="dcterms:W3CDTF">2019-01-28T07:10:00Z</dcterms:created>
  <dcterms:modified xsi:type="dcterms:W3CDTF">2019-01-28T07:10:00Z</dcterms:modified>
</cp:coreProperties>
</file>